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8F64" w14:textId="77777777" w:rsidR="00FA7310" w:rsidRDefault="00FA7310" w:rsidP="00A50995">
      <w:pPr>
        <w:pStyle w:val="WPNormal"/>
        <w:jc w:val="center"/>
        <w:rPr>
          <w:rFonts w:ascii="Helvetica" w:hAnsi="Helvetica" w:cs="Helvetica"/>
          <w:sz w:val="20"/>
          <w:szCs w:val="20"/>
        </w:rPr>
      </w:pPr>
      <w:r>
        <w:rPr>
          <w:rFonts w:ascii="Helvetica" w:hAnsi="Helvetica" w:cs="Helvetica"/>
          <w:b/>
          <w:bCs/>
          <w:sz w:val="20"/>
          <w:szCs w:val="20"/>
        </w:rPr>
        <w:t>SYLLABUS</w:t>
      </w:r>
    </w:p>
    <w:p w14:paraId="79A5AC17" w14:textId="77777777" w:rsidR="00FA7310" w:rsidRDefault="00FA7310">
      <w:pPr>
        <w:pStyle w:val="WPNormal"/>
        <w:rPr>
          <w:rFonts w:ascii="Helvetica" w:hAnsi="Helvetica" w:cs="Helvetica"/>
          <w:sz w:val="20"/>
          <w:szCs w:val="20"/>
        </w:rPr>
      </w:pPr>
    </w:p>
    <w:p w14:paraId="63C7FA78" w14:textId="77777777" w:rsidR="00FA7310" w:rsidRDefault="00FA7310" w:rsidP="001A6886">
      <w:pPr>
        <w:pStyle w:val="WPNormal"/>
        <w:rPr>
          <w:rFonts w:ascii="Helvetica" w:hAnsi="Helvetica" w:cs="Helvetica"/>
          <w:sz w:val="20"/>
          <w:szCs w:val="20"/>
        </w:rPr>
      </w:pPr>
      <w:r>
        <w:rPr>
          <w:rFonts w:ascii="Helvetica" w:hAnsi="Helvetica" w:cs="Helvetica"/>
          <w:b/>
          <w:bCs/>
          <w:sz w:val="20"/>
          <w:szCs w:val="20"/>
        </w:rPr>
        <w:t xml:space="preserve">Title of Course: </w:t>
      </w:r>
      <w:r w:rsidR="00324FE2">
        <w:rPr>
          <w:rFonts w:ascii="Helvetica" w:hAnsi="Helvetica" w:cs="Helvetica"/>
          <w:b/>
          <w:bCs/>
          <w:sz w:val="20"/>
          <w:szCs w:val="20"/>
        </w:rPr>
        <w:t xml:space="preserve">Art </w:t>
      </w:r>
      <w:r w:rsidR="00C92446">
        <w:rPr>
          <w:rFonts w:ascii="Helvetica" w:hAnsi="Helvetica" w:cs="Helvetica"/>
          <w:b/>
          <w:bCs/>
          <w:sz w:val="20"/>
          <w:szCs w:val="20"/>
        </w:rPr>
        <w:t>2</w:t>
      </w:r>
      <w:r w:rsidR="008B14D7">
        <w:rPr>
          <w:rFonts w:ascii="Helvetica" w:hAnsi="Helvetica" w:cs="Helvetica"/>
          <w:b/>
          <w:bCs/>
          <w:sz w:val="20"/>
          <w:szCs w:val="20"/>
        </w:rPr>
        <w:t xml:space="preserve">          </w:t>
      </w:r>
      <w:r w:rsidR="001A6886">
        <w:rPr>
          <w:rFonts w:ascii="Helvetica" w:hAnsi="Helvetica" w:cs="Helvetica"/>
          <w:b/>
          <w:bCs/>
          <w:sz w:val="20"/>
          <w:szCs w:val="20"/>
        </w:rPr>
        <w:t>Instructor</w:t>
      </w:r>
      <w:r>
        <w:rPr>
          <w:rFonts w:ascii="Helvetica" w:hAnsi="Helvetica" w:cs="Helvetica"/>
          <w:b/>
          <w:bCs/>
          <w:sz w:val="20"/>
          <w:szCs w:val="20"/>
        </w:rPr>
        <w:t xml:space="preserve">:  </w:t>
      </w:r>
      <w:r w:rsidR="009B1C9D">
        <w:rPr>
          <w:rFonts w:ascii="Helvetica" w:hAnsi="Helvetica" w:cs="Helvetica"/>
          <w:b/>
          <w:bCs/>
          <w:sz w:val="20"/>
          <w:szCs w:val="20"/>
        </w:rPr>
        <w:t xml:space="preserve">Mr. </w:t>
      </w:r>
      <w:r w:rsidR="001A6886">
        <w:rPr>
          <w:rFonts w:ascii="Helvetica" w:hAnsi="Helvetica" w:cs="Helvetica"/>
          <w:b/>
          <w:bCs/>
          <w:sz w:val="20"/>
          <w:szCs w:val="20"/>
        </w:rPr>
        <w:t>Greg Wireman</w:t>
      </w:r>
      <w:r>
        <w:rPr>
          <w:rFonts w:ascii="Helvetica" w:hAnsi="Helvetica" w:cs="Helvetica"/>
          <w:b/>
          <w:bCs/>
          <w:sz w:val="20"/>
          <w:szCs w:val="20"/>
        </w:rPr>
        <w:t xml:space="preserve"> </w:t>
      </w:r>
      <w:r>
        <w:rPr>
          <w:rFonts w:ascii="Helvetica" w:hAnsi="Helvetica" w:cs="Helvetica"/>
          <w:b/>
          <w:bCs/>
          <w:sz w:val="20"/>
          <w:szCs w:val="20"/>
        </w:rPr>
        <w:tab/>
      </w:r>
      <w:r w:rsidR="008B14D7">
        <w:rPr>
          <w:rFonts w:ascii="Helvetica" w:hAnsi="Helvetica" w:cs="Helvetica"/>
          <w:b/>
          <w:bCs/>
          <w:sz w:val="20"/>
          <w:szCs w:val="20"/>
        </w:rPr>
        <w:t xml:space="preserve">  </w:t>
      </w:r>
      <w:r w:rsidR="008B14D7">
        <w:rPr>
          <w:rFonts w:ascii="Helvetica" w:hAnsi="Helvetica" w:cs="Helvetica"/>
          <w:b/>
          <w:bCs/>
          <w:sz w:val="20"/>
          <w:szCs w:val="20"/>
        </w:rPr>
        <w:tab/>
      </w:r>
      <w:r w:rsidR="008B14D7">
        <w:rPr>
          <w:rFonts w:ascii="Helvetica" w:hAnsi="Helvetica" w:cs="Helvetica"/>
          <w:b/>
          <w:bCs/>
          <w:sz w:val="20"/>
          <w:szCs w:val="20"/>
        </w:rPr>
        <w:tab/>
      </w:r>
      <w:r w:rsidR="008B14D7">
        <w:rPr>
          <w:rFonts w:ascii="Helvetica" w:hAnsi="Helvetica" w:cs="Helvetica"/>
          <w:b/>
          <w:bCs/>
          <w:sz w:val="20"/>
          <w:szCs w:val="20"/>
        </w:rPr>
        <w:tab/>
      </w:r>
      <w:r w:rsidR="008B14D7" w:rsidRPr="0050461D">
        <w:rPr>
          <w:rFonts w:ascii="Helvetica" w:hAnsi="Helvetica" w:cs="Helvetica"/>
          <w:b/>
          <w:bCs/>
          <w:sz w:val="20"/>
          <w:szCs w:val="20"/>
          <w:lang w:val="fr-FR"/>
        </w:rPr>
        <w:t xml:space="preserve">Email: </w:t>
      </w:r>
      <w:r w:rsidR="00936A19">
        <w:rPr>
          <w:rFonts w:ascii="Helvetica" w:hAnsi="Helvetica" w:cs="Helvetica"/>
          <w:b/>
          <w:bCs/>
          <w:sz w:val="20"/>
          <w:szCs w:val="20"/>
        </w:rPr>
        <w:t>gwireman@</w:t>
      </w:r>
      <w:r w:rsidR="008B14D7" w:rsidRPr="00266D7F">
        <w:rPr>
          <w:rFonts w:ascii="Helvetica" w:hAnsi="Helvetica" w:cs="Helvetica"/>
          <w:b/>
          <w:bCs/>
          <w:sz w:val="20"/>
          <w:szCs w:val="20"/>
        </w:rPr>
        <w:t xml:space="preserve">k12.wv.us   </w:t>
      </w:r>
      <w:r>
        <w:rPr>
          <w:rFonts w:ascii="Helvetica" w:hAnsi="Helvetica" w:cs="Helvetica"/>
          <w:b/>
          <w:bCs/>
          <w:sz w:val="20"/>
          <w:szCs w:val="20"/>
        </w:rPr>
        <w:tab/>
      </w:r>
      <w:r>
        <w:rPr>
          <w:rFonts w:ascii="Helvetica" w:hAnsi="Helvetica" w:cs="Helvetica"/>
          <w:b/>
          <w:bCs/>
          <w:sz w:val="20"/>
          <w:szCs w:val="20"/>
        </w:rPr>
        <w:tab/>
      </w:r>
      <w:r>
        <w:rPr>
          <w:rFonts w:ascii="Helvetica" w:hAnsi="Helvetica" w:cs="Helvetica"/>
          <w:b/>
          <w:bCs/>
          <w:sz w:val="20"/>
          <w:szCs w:val="20"/>
        </w:rPr>
        <w:tab/>
      </w:r>
      <w:r>
        <w:rPr>
          <w:rFonts w:ascii="Helvetica" w:hAnsi="Helvetica" w:cs="Helvetica"/>
          <w:b/>
          <w:bCs/>
          <w:sz w:val="20"/>
          <w:szCs w:val="20"/>
        </w:rPr>
        <w:tab/>
      </w:r>
      <w:r>
        <w:rPr>
          <w:rFonts w:ascii="Helvetica" w:hAnsi="Helvetica" w:cs="Helvetica"/>
          <w:b/>
          <w:bCs/>
          <w:sz w:val="20"/>
          <w:szCs w:val="20"/>
        </w:rPr>
        <w:tab/>
      </w:r>
      <w:r>
        <w:rPr>
          <w:rFonts w:ascii="Helvetica" w:hAnsi="Helvetica" w:cs="Helvetica"/>
          <w:b/>
          <w:bCs/>
          <w:sz w:val="20"/>
          <w:szCs w:val="20"/>
        </w:rPr>
        <w:tab/>
        <w:t xml:space="preserve">           </w:t>
      </w:r>
    </w:p>
    <w:p w14:paraId="09E0C110" w14:textId="77777777" w:rsidR="00FA7310" w:rsidRPr="0050461D" w:rsidRDefault="00D45FE6" w:rsidP="00266D7F">
      <w:pPr>
        <w:pStyle w:val="WPNormal"/>
        <w:rPr>
          <w:rFonts w:ascii="Helvetica" w:hAnsi="Helvetica" w:cs="Helvetica"/>
          <w:sz w:val="20"/>
          <w:szCs w:val="20"/>
          <w:lang w:val="fr-FR"/>
        </w:rPr>
      </w:pPr>
      <w:r w:rsidRPr="0050461D">
        <w:rPr>
          <w:rFonts w:ascii="Helvetica" w:hAnsi="Helvetica" w:cs="Helvetica"/>
          <w:b/>
          <w:bCs/>
          <w:sz w:val="20"/>
          <w:szCs w:val="20"/>
          <w:lang w:val="fr-FR"/>
        </w:rPr>
        <w:t xml:space="preserve">I. </w:t>
      </w:r>
      <w:r w:rsidR="00FA7310" w:rsidRPr="0050461D">
        <w:rPr>
          <w:rFonts w:ascii="Helvetica" w:hAnsi="Helvetica" w:cs="Helvetica"/>
          <w:b/>
          <w:bCs/>
          <w:sz w:val="20"/>
          <w:szCs w:val="20"/>
          <w:lang w:val="fr-FR"/>
        </w:rPr>
        <w:t>DESCRIPTION</w:t>
      </w:r>
      <w:r w:rsidR="0050461D" w:rsidRPr="0050461D">
        <w:rPr>
          <w:rFonts w:ascii="Helvetica" w:hAnsi="Helvetica" w:cs="Helvetica"/>
          <w:b/>
          <w:bCs/>
          <w:sz w:val="20"/>
          <w:szCs w:val="20"/>
          <w:lang w:val="fr-FR"/>
        </w:rPr>
        <w:tab/>
      </w:r>
      <w:r w:rsidR="0050461D" w:rsidRPr="0050461D">
        <w:rPr>
          <w:rFonts w:ascii="Helvetica" w:hAnsi="Helvetica" w:cs="Helvetica"/>
          <w:b/>
          <w:bCs/>
          <w:sz w:val="20"/>
          <w:szCs w:val="20"/>
          <w:lang w:val="fr-FR"/>
        </w:rPr>
        <w:tab/>
      </w:r>
      <w:r w:rsidR="00266D7F">
        <w:rPr>
          <w:rFonts w:ascii="Helvetica" w:hAnsi="Helvetica" w:cs="Helvetica"/>
          <w:b/>
          <w:bCs/>
          <w:sz w:val="20"/>
          <w:szCs w:val="20"/>
          <w:lang w:val="fr-FR"/>
        </w:rPr>
        <w:t xml:space="preserve">                      </w:t>
      </w:r>
      <w:r w:rsidR="00266D7F">
        <w:rPr>
          <w:rFonts w:ascii="Helvetica" w:hAnsi="Helvetica" w:cs="Helvetica"/>
          <w:b/>
          <w:bCs/>
          <w:sz w:val="20"/>
          <w:szCs w:val="20"/>
          <w:lang w:val="fr-FR"/>
        </w:rPr>
        <w:tab/>
      </w:r>
      <w:r w:rsidR="00266D7F">
        <w:rPr>
          <w:rFonts w:ascii="Helvetica" w:hAnsi="Helvetica" w:cs="Helvetica"/>
          <w:b/>
          <w:bCs/>
          <w:sz w:val="20"/>
          <w:szCs w:val="20"/>
          <w:lang w:val="fr-FR"/>
        </w:rPr>
        <w:tab/>
      </w:r>
      <w:r w:rsidR="00266D7F">
        <w:rPr>
          <w:rFonts w:ascii="Helvetica" w:hAnsi="Helvetica" w:cs="Helvetica"/>
          <w:b/>
          <w:bCs/>
          <w:sz w:val="20"/>
          <w:szCs w:val="20"/>
          <w:lang w:val="fr-FR"/>
        </w:rPr>
        <w:tab/>
        <w:t xml:space="preserve">  </w:t>
      </w:r>
    </w:p>
    <w:p w14:paraId="0E5B32C5" w14:textId="77777777" w:rsidR="00FA7310" w:rsidRPr="00BD2B82" w:rsidRDefault="00C92446" w:rsidP="00BD2B82">
      <w:pPr>
        <w:pStyle w:val="WPNormal"/>
        <w:rPr>
          <w:rFonts w:ascii="Helvetica" w:hAnsi="Helvetica" w:cs="Helvetica"/>
          <w:i/>
          <w:iCs/>
          <w:sz w:val="20"/>
          <w:szCs w:val="20"/>
        </w:rPr>
      </w:pPr>
      <w:r>
        <w:rPr>
          <w:rFonts w:ascii="Helvetica" w:hAnsi="Helvetica" w:cs="Helvetica"/>
          <w:sz w:val="20"/>
          <w:szCs w:val="20"/>
        </w:rPr>
        <w:t>Art 2</w:t>
      </w:r>
      <w:r w:rsidR="001A6886">
        <w:rPr>
          <w:rFonts w:ascii="Helvetica" w:hAnsi="Helvetica" w:cs="Helvetica"/>
          <w:sz w:val="20"/>
          <w:szCs w:val="20"/>
        </w:rPr>
        <w:t xml:space="preserve"> is a course that covers the basic tenants of art covered by the </w:t>
      </w:r>
      <w:r w:rsidR="008B14D7">
        <w:rPr>
          <w:rFonts w:ascii="Helvetica" w:hAnsi="Helvetica" w:cs="Helvetica"/>
          <w:sz w:val="20"/>
          <w:szCs w:val="20"/>
        </w:rPr>
        <w:t>WV C</w:t>
      </w:r>
      <w:r w:rsidR="00DC1859">
        <w:rPr>
          <w:rFonts w:ascii="Helvetica" w:hAnsi="Helvetica" w:cs="Helvetica"/>
          <w:sz w:val="20"/>
          <w:szCs w:val="20"/>
        </w:rPr>
        <w:t>CR</w:t>
      </w:r>
      <w:r w:rsidR="008B14D7">
        <w:rPr>
          <w:rFonts w:ascii="Helvetica" w:hAnsi="Helvetica" w:cs="Helvetica"/>
          <w:sz w:val="20"/>
          <w:szCs w:val="20"/>
        </w:rPr>
        <w:t>s</w:t>
      </w:r>
      <w:r w:rsidR="001A6886">
        <w:rPr>
          <w:rFonts w:ascii="Helvetica" w:hAnsi="Helvetica" w:cs="Helvetica"/>
          <w:sz w:val="20"/>
          <w:szCs w:val="20"/>
        </w:rPr>
        <w:t xml:space="preserve">; </w:t>
      </w:r>
      <w:r w:rsidR="001A6886" w:rsidRPr="001A6886">
        <w:rPr>
          <w:rFonts w:ascii="Helvetica" w:hAnsi="Helvetica" w:cs="Helvetica"/>
          <w:sz w:val="20"/>
          <w:szCs w:val="20"/>
        </w:rPr>
        <w:t>Art History and Diversity</w:t>
      </w:r>
      <w:r w:rsidR="009B1C9D">
        <w:rPr>
          <w:rFonts w:ascii="Helvetica" w:hAnsi="Helvetica" w:cs="Helvetica"/>
          <w:sz w:val="20"/>
          <w:szCs w:val="20"/>
        </w:rPr>
        <w:t xml:space="preserve">; </w:t>
      </w:r>
      <w:r w:rsidR="001A6886" w:rsidRPr="001A6886">
        <w:rPr>
          <w:rFonts w:ascii="Helvetica" w:hAnsi="Helvetica" w:cs="Helvetica"/>
          <w:sz w:val="20"/>
          <w:szCs w:val="20"/>
        </w:rPr>
        <w:t xml:space="preserve">Media, </w:t>
      </w:r>
      <w:r w:rsidR="001A6886">
        <w:rPr>
          <w:rFonts w:ascii="Helvetica" w:hAnsi="Helvetica" w:cs="Helvetica"/>
          <w:sz w:val="20"/>
          <w:szCs w:val="20"/>
        </w:rPr>
        <w:t>Techniques and Processes</w:t>
      </w:r>
      <w:r w:rsidR="009B1C9D">
        <w:rPr>
          <w:rFonts w:ascii="Helvetica" w:hAnsi="Helvetica" w:cs="Helvetica"/>
          <w:sz w:val="20"/>
          <w:szCs w:val="20"/>
        </w:rPr>
        <w:t xml:space="preserve">; </w:t>
      </w:r>
      <w:r w:rsidR="001A6886" w:rsidRPr="001A6886">
        <w:rPr>
          <w:rFonts w:ascii="Helvetica" w:hAnsi="Helvetica" w:cs="Helvetica"/>
          <w:sz w:val="20"/>
          <w:szCs w:val="20"/>
        </w:rPr>
        <w:t>Elements of Art and Principles of Design</w:t>
      </w:r>
      <w:r w:rsidR="009B1C9D">
        <w:rPr>
          <w:rFonts w:ascii="Helvetica" w:hAnsi="Helvetica" w:cs="Helvetica"/>
          <w:sz w:val="20"/>
          <w:szCs w:val="20"/>
        </w:rPr>
        <w:t xml:space="preserve">; </w:t>
      </w:r>
      <w:r w:rsidR="001A6886" w:rsidRPr="001A6886">
        <w:rPr>
          <w:rFonts w:ascii="Helvetica" w:hAnsi="Helvetica" w:cs="Helvetica"/>
          <w:sz w:val="20"/>
          <w:szCs w:val="20"/>
        </w:rPr>
        <w:t>Subject Matter, Symbols and Ideas</w:t>
      </w:r>
      <w:r w:rsidR="009B1C9D">
        <w:rPr>
          <w:rFonts w:ascii="Helvetica" w:hAnsi="Helvetica" w:cs="Helvetica"/>
          <w:sz w:val="20"/>
          <w:szCs w:val="20"/>
        </w:rPr>
        <w:t xml:space="preserve">; </w:t>
      </w:r>
      <w:r w:rsidR="001A6886" w:rsidRPr="001A6886">
        <w:rPr>
          <w:rFonts w:ascii="Helvetica" w:hAnsi="Helvetica" w:cs="Helvetica"/>
          <w:sz w:val="20"/>
          <w:szCs w:val="20"/>
        </w:rPr>
        <w:t>Reflection and Analysis</w:t>
      </w:r>
      <w:r w:rsidR="009B1C9D">
        <w:rPr>
          <w:rFonts w:ascii="Helvetica" w:hAnsi="Helvetica" w:cs="Helvetica"/>
          <w:sz w:val="20"/>
          <w:szCs w:val="20"/>
        </w:rPr>
        <w:t xml:space="preserve">; </w:t>
      </w:r>
      <w:r w:rsidR="001A6886" w:rsidRPr="001A6886">
        <w:rPr>
          <w:rFonts w:ascii="Helvetica" w:hAnsi="Helvetica" w:cs="Helvetica"/>
          <w:sz w:val="20"/>
          <w:szCs w:val="20"/>
        </w:rPr>
        <w:t>Multi-disciplinary Connections</w:t>
      </w:r>
      <w:r w:rsidR="00D13204">
        <w:rPr>
          <w:rFonts w:ascii="Helvetica" w:hAnsi="Helvetica" w:cs="Helvetica"/>
          <w:sz w:val="20"/>
          <w:szCs w:val="20"/>
        </w:rPr>
        <w:t>.</w:t>
      </w:r>
    </w:p>
    <w:p w14:paraId="5BB76CA2" w14:textId="77777777" w:rsidR="00FA7310" w:rsidRDefault="00FA7310">
      <w:pPr>
        <w:pStyle w:val="WPNormal"/>
        <w:rPr>
          <w:rFonts w:ascii="Helvetica" w:hAnsi="Helvetica" w:cs="Helvetica"/>
          <w:sz w:val="20"/>
          <w:szCs w:val="20"/>
        </w:rPr>
      </w:pPr>
    </w:p>
    <w:p w14:paraId="26CF5E1E" w14:textId="77777777" w:rsidR="00FA7310" w:rsidRDefault="00FA7310">
      <w:pPr>
        <w:pStyle w:val="WPNormal"/>
        <w:rPr>
          <w:rFonts w:ascii="Helvetica" w:hAnsi="Helvetica" w:cs="Helvetica"/>
          <w:sz w:val="20"/>
          <w:szCs w:val="20"/>
        </w:rPr>
      </w:pPr>
      <w:r>
        <w:rPr>
          <w:rFonts w:ascii="Helvetica" w:hAnsi="Helvetica" w:cs="Helvetica"/>
          <w:b/>
          <w:bCs/>
          <w:sz w:val="20"/>
          <w:szCs w:val="20"/>
        </w:rPr>
        <w:t xml:space="preserve"> II</w:t>
      </w:r>
      <w:r w:rsidR="001A6886">
        <w:rPr>
          <w:rFonts w:ascii="Helvetica" w:hAnsi="Helvetica" w:cs="Helvetica"/>
          <w:b/>
          <w:bCs/>
          <w:sz w:val="20"/>
          <w:szCs w:val="20"/>
        </w:rPr>
        <w:t>. PURPOSES</w:t>
      </w:r>
      <w:r>
        <w:rPr>
          <w:rFonts w:ascii="Helvetica" w:hAnsi="Helvetica" w:cs="Helvetica"/>
          <w:b/>
          <w:bCs/>
          <w:sz w:val="20"/>
          <w:szCs w:val="20"/>
        </w:rPr>
        <w:t xml:space="preserve"> AND OBJECTIVES OF THE COURSE</w:t>
      </w:r>
    </w:p>
    <w:p w14:paraId="7C5A6183" w14:textId="77777777" w:rsidR="00FA7310" w:rsidRDefault="00FA7310" w:rsidP="00324FE2">
      <w:pPr>
        <w:pStyle w:val="WPNormal"/>
        <w:rPr>
          <w:rFonts w:ascii="Helvetica" w:hAnsi="Helvetica" w:cs="Helvetica"/>
          <w:sz w:val="20"/>
          <w:szCs w:val="20"/>
        </w:rPr>
      </w:pPr>
      <w:r>
        <w:rPr>
          <w:rFonts w:ascii="Helvetica" w:hAnsi="Helvetica" w:cs="Helvetica"/>
          <w:sz w:val="20"/>
          <w:szCs w:val="20"/>
        </w:rPr>
        <w:t xml:space="preserve">The purpose of this course is to </w:t>
      </w:r>
      <w:r w:rsidR="00B923CC">
        <w:rPr>
          <w:rFonts w:ascii="Helvetica" w:hAnsi="Helvetica" w:cs="Helvetica"/>
          <w:sz w:val="20"/>
          <w:szCs w:val="20"/>
        </w:rPr>
        <w:t xml:space="preserve">expose </w:t>
      </w:r>
      <w:r w:rsidR="00D30FBB">
        <w:rPr>
          <w:rFonts w:ascii="Helvetica" w:hAnsi="Helvetica" w:cs="Helvetica"/>
          <w:sz w:val="20"/>
          <w:szCs w:val="20"/>
        </w:rPr>
        <w:t>9</w:t>
      </w:r>
      <w:r w:rsidR="00B923CC" w:rsidRPr="00B923CC">
        <w:rPr>
          <w:rFonts w:ascii="Helvetica" w:hAnsi="Helvetica" w:cs="Helvetica"/>
          <w:sz w:val="20"/>
          <w:szCs w:val="20"/>
          <w:vertAlign w:val="superscript"/>
        </w:rPr>
        <w:t>th</w:t>
      </w:r>
      <w:r w:rsidR="00B923CC">
        <w:rPr>
          <w:rFonts w:ascii="Helvetica" w:hAnsi="Helvetica" w:cs="Helvetica"/>
          <w:sz w:val="20"/>
          <w:szCs w:val="20"/>
        </w:rPr>
        <w:t xml:space="preserve"> </w:t>
      </w:r>
      <w:r w:rsidR="00D30FBB">
        <w:rPr>
          <w:rFonts w:ascii="Helvetica" w:hAnsi="Helvetica" w:cs="Helvetica"/>
          <w:sz w:val="20"/>
          <w:szCs w:val="20"/>
        </w:rPr>
        <w:t>– 12</w:t>
      </w:r>
      <w:r w:rsidR="00D30FBB" w:rsidRPr="00D30FBB">
        <w:rPr>
          <w:rFonts w:ascii="Helvetica" w:hAnsi="Helvetica" w:cs="Helvetica"/>
          <w:sz w:val="20"/>
          <w:szCs w:val="20"/>
          <w:vertAlign w:val="superscript"/>
        </w:rPr>
        <w:t>th</w:t>
      </w:r>
      <w:r w:rsidR="00D30FBB">
        <w:rPr>
          <w:rFonts w:ascii="Helvetica" w:hAnsi="Helvetica" w:cs="Helvetica"/>
          <w:sz w:val="20"/>
          <w:szCs w:val="20"/>
        </w:rPr>
        <w:t xml:space="preserve"> </w:t>
      </w:r>
      <w:r w:rsidR="00B923CC">
        <w:rPr>
          <w:rFonts w:ascii="Helvetica" w:hAnsi="Helvetica" w:cs="Helvetica"/>
          <w:sz w:val="20"/>
          <w:szCs w:val="20"/>
        </w:rPr>
        <w:t>grade</w:t>
      </w:r>
      <w:r w:rsidR="00324FE2">
        <w:rPr>
          <w:rFonts w:ascii="Helvetica" w:hAnsi="Helvetica" w:cs="Helvetica"/>
          <w:sz w:val="20"/>
          <w:szCs w:val="20"/>
        </w:rPr>
        <w:t xml:space="preserve"> or higher</w:t>
      </w:r>
      <w:r w:rsidR="00B923CC">
        <w:rPr>
          <w:rFonts w:ascii="Helvetica" w:hAnsi="Helvetica" w:cs="Helvetica"/>
          <w:sz w:val="20"/>
          <w:szCs w:val="20"/>
        </w:rPr>
        <w:t xml:space="preserve"> students to </w:t>
      </w:r>
      <w:r w:rsidR="00FB6721">
        <w:rPr>
          <w:rFonts w:ascii="Helvetica" w:hAnsi="Helvetica" w:cs="Helvetica"/>
          <w:sz w:val="20"/>
          <w:szCs w:val="20"/>
        </w:rPr>
        <w:t xml:space="preserve">different aspects of </w:t>
      </w:r>
      <w:r w:rsidR="00B923CC">
        <w:rPr>
          <w:rFonts w:ascii="Helvetica" w:hAnsi="Helvetica" w:cs="Helvetica"/>
          <w:sz w:val="20"/>
          <w:szCs w:val="20"/>
        </w:rPr>
        <w:t xml:space="preserve">the visual arts. Different areas of the visual arts will be covered, specifically: Art History and Diversity; Media Techniques and Processes; Elements of Art and Principles of Design; Subject Matter, Symbols and Ideas; Reflection and Analysis in Visual Art; and Multi-disciplinary Connections in the arts. </w:t>
      </w:r>
      <w:r>
        <w:rPr>
          <w:rFonts w:ascii="Helvetica" w:hAnsi="Helvetica" w:cs="Helvetica"/>
          <w:sz w:val="20"/>
          <w:szCs w:val="20"/>
        </w:rPr>
        <w:t xml:space="preserve">Specifically, the course objectives are designed to enable </w:t>
      </w:r>
      <w:r w:rsidR="00B923CC">
        <w:rPr>
          <w:rFonts w:ascii="Helvetica" w:hAnsi="Helvetica" w:cs="Helvetica"/>
          <w:sz w:val="20"/>
          <w:szCs w:val="20"/>
        </w:rPr>
        <w:t xml:space="preserve">the </w:t>
      </w:r>
      <w:r w:rsidR="00C92446">
        <w:rPr>
          <w:rFonts w:ascii="Helvetica" w:hAnsi="Helvetica" w:cs="Helvetica"/>
          <w:sz w:val="20"/>
          <w:szCs w:val="20"/>
        </w:rPr>
        <w:t>Art 2</w:t>
      </w:r>
      <w:r w:rsidR="00B923CC">
        <w:rPr>
          <w:rFonts w:ascii="Helvetica" w:hAnsi="Helvetica" w:cs="Helvetica"/>
          <w:sz w:val="20"/>
          <w:szCs w:val="20"/>
        </w:rPr>
        <w:t xml:space="preserve"> student</w:t>
      </w:r>
      <w:r>
        <w:rPr>
          <w:rFonts w:ascii="Helvetica" w:hAnsi="Helvetica" w:cs="Helvetica"/>
          <w:sz w:val="20"/>
          <w:szCs w:val="20"/>
        </w:rPr>
        <w:t xml:space="preserve"> to:</w:t>
      </w:r>
    </w:p>
    <w:p w14:paraId="325BDCC5" w14:textId="77777777" w:rsidR="00B923CC" w:rsidRDefault="00B923CC" w:rsidP="00324FE2">
      <w:pPr>
        <w:pStyle w:val="WPNormal"/>
        <w:numPr>
          <w:ilvl w:val="0"/>
          <w:numId w:val="11"/>
        </w:numPr>
        <w:rPr>
          <w:rFonts w:ascii="Helvetica" w:hAnsi="Helvetica" w:cs="Helvetica"/>
          <w:sz w:val="20"/>
          <w:szCs w:val="20"/>
        </w:rPr>
      </w:pPr>
      <w:r>
        <w:rPr>
          <w:rFonts w:ascii="Helvetica" w:hAnsi="Helvetica" w:cs="Helvetica"/>
          <w:sz w:val="20"/>
          <w:szCs w:val="20"/>
        </w:rPr>
        <w:t xml:space="preserve">Have a </w:t>
      </w:r>
      <w:r w:rsidR="00324FE2">
        <w:rPr>
          <w:rFonts w:ascii="Helvetica" w:hAnsi="Helvetica" w:cs="Helvetica"/>
          <w:sz w:val="20"/>
          <w:szCs w:val="20"/>
        </w:rPr>
        <w:t>broad</w:t>
      </w:r>
      <w:r>
        <w:rPr>
          <w:rFonts w:ascii="Helvetica" w:hAnsi="Helvetica" w:cs="Helvetica"/>
          <w:sz w:val="20"/>
          <w:szCs w:val="20"/>
        </w:rPr>
        <w:t xml:space="preserve"> knowledge of Art History and a familiarity with specific works of art</w:t>
      </w:r>
    </w:p>
    <w:p w14:paraId="093146EA" w14:textId="77777777" w:rsidR="00B923CC" w:rsidRDefault="00FA7310" w:rsidP="00B923CC">
      <w:pPr>
        <w:pStyle w:val="WPNormal"/>
        <w:numPr>
          <w:ilvl w:val="0"/>
          <w:numId w:val="11"/>
        </w:numPr>
        <w:rPr>
          <w:rFonts w:ascii="Helvetica" w:hAnsi="Helvetica" w:cs="Helvetica"/>
          <w:sz w:val="20"/>
          <w:szCs w:val="20"/>
        </w:rPr>
      </w:pPr>
      <w:r>
        <w:rPr>
          <w:rFonts w:ascii="Helvetica" w:hAnsi="Helvetica" w:cs="Helvetica"/>
          <w:sz w:val="20"/>
          <w:szCs w:val="20"/>
        </w:rPr>
        <w:t xml:space="preserve">Be familiar with art supplies and materials available in </w:t>
      </w:r>
      <w:r w:rsidR="00B923CC">
        <w:rPr>
          <w:rFonts w:ascii="Helvetica" w:hAnsi="Helvetica" w:cs="Helvetica"/>
          <w:sz w:val="20"/>
          <w:szCs w:val="20"/>
        </w:rPr>
        <w:t>visual art</w:t>
      </w:r>
      <w:r>
        <w:rPr>
          <w:rFonts w:ascii="Helvetica" w:hAnsi="Helvetica" w:cs="Helvetica"/>
          <w:sz w:val="20"/>
          <w:szCs w:val="20"/>
        </w:rPr>
        <w:t xml:space="preserve"> and be able to </w:t>
      </w:r>
      <w:r w:rsidR="00B923CC">
        <w:rPr>
          <w:rFonts w:ascii="Helvetica" w:hAnsi="Helvetica" w:cs="Helvetica"/>
          <w:sz w:val="20"/>
          <w:szCs w:val="20"/>
        </w:rPr>
        <w:t>use those materials in a safe responsible manner.</w:t>
      </w:r>
    </w:p>
    <w:p w14:paraId="427A2E36" w14:textId="77777777" w:rsidR="00B923CC" w:rsidRDefault="00B923CC" w:rsidP="00B923CC">
      <w:pPr>
        <w:pStyle w:val="WPNormal"/>
        <w:numPr>
          <w:ilvl w:val="0"/>
          <w:numId w:val="11"/>
        </w:numPr>
        <w:rPr>
          <w:rFonts w:ascii="Helvetica" w:hAnsi="Helvetica" w:cs="Helvetica"/>
          <w:sz w:val="20"/>
          <w:szCs w:val="20"/>
        </w:rPr>
      </w:pPr>
      <w:r>
        <w:rPr>
          <w:rFonts w:ascii="Helvetica" w:hAnsi="Helvetica" w:cs="Helvetica"/>
          <w:sz w:val="20"/>
          <w:szCs w:val="20"/>
        </w:rPr>
        <w:t>Name, use and create works of art using the Elements of Art and Principles of Design. As well as critique student work and famous works of art using the Elements and Principles</w:t>
      </w:r>
    </w:p>
    <w:p w14:paraId="644BB817" w14:textId="77777777" w:rsidR="00B923CC" w:rsidRDefault="00B923CC" w:rsidP="00B923CC">
      <w:pPr>
        <w:pStyle w:val="WPNormal"/>
        <w:numPr>
          <w:ilvl w:val="0"/>
          <w:numId w:val="11"/>
        </w:numPr>
        <w:rPr>
          <w:rFonts w:ascii="Helvetica" w:hAnsi="Helvetica" w:cs="Helvetica"/>
          <w:sz w:val="20"/>
          <w:szCs w:val="20"/>
        </w:rPr>
      </w:pPr>
      <w:r>
        <w:rPr>
          <w:rFonts w:ascii="Helvetica" w:hAnsi="Helvetica" w:cs="Helvetica"/>
          <w:sz w:val="20"/>
          <w:szCs w:val="20"/>
        </w:rPr>
        <w:t>Learn about Symbolism in artworks and art history. Creat</w:t>
      </w:r>
      <w:r w:rsidR="009B1C9D">
        <w:rPr>
          <w:rFonts w:ascii="Helvetica" w:hAnsi="Helvetica" w:cs="Helvetica"/>
          <w:sz w:val="20"/>
          <w:szCs w:val="20"/>
        </w:rPr>
        <w:t>e works of art using personal symbols.</w:t>
      </w:r>
    </w:p>
    <w:p w14:paraId="47E22877" w14:textId="77777777" w:rsidR="009B1C9D" w:rsidRDefault="00324FE2" w:rsidP="00B923CC">
      <w:pPr>
        <w:pStyle w:val="WPNormal"/>
        <w:numPr>
          <w:ilvl w:val="0"/>
          <w:numId w:val="11"/>
        </w:numPr>
        <w:rPr>
          <w:rFonts w:ascii="Helvetica" w:hAnsi="Helvetica" w:cs="Helvetica"/>
          <w:sz w:val="20"/>
          <w:szCs w:val="20"/>
        </w:rPr>
      </w:pPr>
      <w:r>
        <w:rPr>
          <w:rFonts w:ascii="Helvetica" w:hAnsi="Helvetica" w:cs="Helvetica"/>
          <w:sz w:val="20"/>
          <w:szCs w:val="20"/>
        </w:rPr>
        <w:t>Reckon and review</w:t>
      </w:r>
      <w:r w:rsidR="009B1C9D">
        <w:rPr>
          <w:rFonts w:ascii="Helvetica" w:hAnsi="Helvetica" w:cs="Helvetica"/>
          <w:sz w:val="20"/>
          <w:szCs w:val="20"/>
        </w:rPr>
        <w:t xml:space="preserve"> why we create art.</w:t>
      </w:r>
    </w:p>
    <w:p w14:paraId="4A373C77" w14:textId="77777777" w:rsidR="009B1C9D" w:rsidRDefault="009B1C9D" w:rsidP="00B923CC">
      <w:pPr>
        <w:pStyle w:val="WPNormal"/>
        <w:numPr>
          <w:ilvl w:val="0"/>
          <w:numId w:val="11"/>
        </w:numPr>
        <w:rPr>
          <w:rFonts w:ascii="Helvetica" w:hAnsi="Helvetica" w:cs="Helvetica"/>
          <w:sz w:val="20"/>
          <w:szCs w:val="20"/>
        </w:rPr>
      </w:pPr>
      <w:r>
        <w:rPr>
          <w:rFonts w:ascii="Helvetica" w:hAnsi="Helvetica" w:cs="Helvetica"/>
          <w:sz w:val="20"/>
          <w:szCs w:val="20"/>
        </w:rPr>
        <w:t xml:space="preserve">Make connections between Visual Art and the other Related Arts </w:t>
      </w:r>
      <w:r w:rsidR="00E92133">
        <w:rPr>
          <w:rFonts w:ascii="Helvetica" w:hAnsi="Helvetica" w:cs="Helvetica"/>
          <w:sz w:val="20"/>
          <w:szCs w:val="20"/>
        </w:rPr>
        <w:t>disciplines</w:t>
      </w:r>
    </w:p>
    <w:p w14:paraId="441775E6" w14:textId="77777777" w:rsidR="00FA7310" w:rsidRDefault="00FA7310" w:rsidP="009B1C9D">
      <w:pPr>
        <w:pStyle w:val="WPNormal"/>
        <w:rPr>
          <w:rFonts w:ascii="Helvetica" w:hAnsi="Helvetica" w:cs="Helvetica"/>
          <w:sz w:val="20"/>
          <w:szCs w:val="20"/>
        </w:rPr>
      </w:pPr>
      <w:r>
        <w:rPr>
          <w:rFonts w:ascii="Helvetica" w:hAnsi="Helvetica" w:cs="Helvetica"/>
          <w:sz w:val="20"/>
          <w:szCs w:val="20"/>
        </w:rPr>
        <w:tab/>
      </w:r>
    </w:p>
    <w:p w14:paraId="5312DC22" w14:textId="77777777" w:rsidR="00FA7310" w:rsidRDefault="00FA7310">
      <w:pPr>
        <w:pStyle w:val="WPNormal"/>
        <w:rPr>
          <w:rFonts w:ascii="Helvetica" w:hAnsi="Helvetica" w:cs="Helvetica"/>
          <w:sz w:val="20"/>
          <w:szCs w:val="20"/>
        </w:rPr>
      </w:pPr>
      <w:r>
        <w:rPr>
          <w:rFonts w:ascii="Helvetica" w:hAnsi="Helvetica" w:cs="Helvetica"/>
          <w:b/>
          <w:bCs/>
          <w:sz w:val="20"/>
          <w:szCs w:val="20"/>
        </w:rPr>
        <w:t xml:space="preserve"> I</w:t>
      </w:r>
      <w:r w:rsidR="00BD66C3">
        <w:rPr>
          <w:rFonts w:ascii="Helvetica" w:hAnsi="Helvetica" w:cs="Helvetica"/>
          <w:b/>
          <w:bCs/>
          <w:sz w:val="20"/>
          <w:szCs w:val="20"/>
        </w:rPr>
        <w:t>II</w:t>
      </w:r>
      <w:r w:rsidR="00D45FE6">
        <w:rPr>
          <w:rFonts w:ascii="Helvetica" w:hAnsi="Helvetica" w:cs="Helvetica"/>
          <w:b/>
          <w:bCs/>
          <w:sz w:val="20"/>
          <w:szCs w:val="20"/>
        </w:rPr>
        <w:t xml:space="preserve">. </w:t>
      </w:r>
      <w:r>
        <w:rPr>
          <w:rFonts w:ascii="Helvetica" w:hAnsi="Helvetica" w:cs="Helvetica"/>
          <w:b/>
          <w:bCs/>
          <w:sz w:val="20"/>
          <w:szCs w:val="20"/>
        </w:rPr>
        <w:t>EXPECTATIONS OF STUDENTS</w:t>
      </w:r>
      <w:r>
        <w:rPr>
          <w:rFonts w:ascii="Helvetica" w:hAnsi="Helvetica" w:cs="Helvetica"/>
          <w:sz w:val="20"/>
          <w:szCs w:val="20"/>
        </w:rPr>
        <w:tab/>
      </w:r>
    </w:p>
    <w:p w14:paraId="1593ED8E" w14:textId="77777777" w:rsidR="00FA7310" w:rsidRDefault="00FA7310">
      <w:pPr>
        <w:pStyle w:val="WPNormal"/>
        <w:rPr>
          <w:rFonts w:ascii="Helvetica" w:hAnsi="Helvetica" w:cs="Helvetica"/>
          <w:sz w:val="20"/>
          <w:szCs w:val="20"/>
        </w:rPr>
      </w:pPr>
      <w:r>
        <w:rPr>
          <w:rFonts w:ascii="Helvetica" w:hAnsi="Helvetica" w:cs="Helvetica"/>
          <w:sz w:val="20"/>
          <w:szCs w:val="20"/>
        </w:rPr>
        <w:t>Written</w:t>
      </w:r>
      <w:r w:rsidR="009B1C9D">
        <w:rPr>
          <w:rFonts w:ascii="Helvetica" w:hAnsi="Helvetica" w:cs="Helvetica"/>
          <w:sz w:val="20"/>
          <w:szCs w:val="20"/>
        </w:rPr>
        <w:t>, studio and daily assignments; general classroom expectations</w:t>
      </w:r>
      <w:r>
        <w:rPr>
          <w:rFonts w:ascii="Helvetica" w:hAnsi="Helvetica" w:cs="Helvetica"/>
          <w:sz w:val="20"/>
          <w:szCs w:val="20"/>
        </w:rPr>
        <w:t>:</w:t>
      </w:r>
      <w:r>
        <w:rPr>
          <w:rFonts w:ascii="Helvetica" w:hAnsi="Helvetica" w:cs="Helvetica"/>
          <w:sz w:val="20"/>
          <w:szCs w:val="20"/>
        </w:rPr>
        <w:tab/>
      </w:r>
    </w:p>
    <w:p w14:paraId="670D14F5" w14:textId="77777777" w:rsidR="00FA7310" w:rsidRDefault="00FA7310" w:rsidP="00172167">
      <w:pPr>
        <w:pStyle w:val="WPNormal"/>
        <w:numPr>
          <w:ilvl w:val="0"/>
          <w:numId w:val="2"/>
        </w:numPr>
        <w:rPr>
          <w:rFonts w:ascii="Helvetica" w:hAnsi="Helvetica" w:cs="Helvetica"/>
          <w:sz w:val="20"/>
          <w:szCs w:val="20"/>
        </w:rPr>
      </w:pPr>
      <w:r>
        <w:rPr>
          <w:rFonts w:ascii="Helvetica" w:hAnsi="Helvetica" w:cs="Helvetica"/>
          <w:sz w:val="20"/>
          <w:szCs w:val="20"/>
        </w:rPr>
        <w:t xml:space="preserve">The </w:t>
      </w:r>
      <w:r w:rsidR="00C92446">
        <w:rPr>
          <w:rFonts w:ascii="Helvetica" w:hAnsi="Helvetica" w:cs="Helvetica"/>
          <w:sz w:val="20"/>
          <w:szCs w:val="20"/>
        </w:rPr>
        <w:t>Art 2</w:t>
      </w:r>
      <w:r w:rsidR="00172167">
        <w:rPr>
          <w:rFonts w:ascii="Helvetica" w:hAnsi="Helvetica" w:cs="Helvetica"/>
          <w:sz w:val="20"/>
          <w:szCs w:val="20"/>
        </w:rPr>
        <w:t xml:space="preserve"> </w:t>
      </w:r>
      <w:r w:rsidR="00F63044">
        <w:rPr>
          <w:rFonts w:ascii="Helvetica" w:hAnsi="Helvetica" w:cs="Helvetica"/>
          <w:sz w:val="20"/>
          <w:szCs w:val="20"/>
        </w:rPr>
        <w:t>student</w:t>
      </w:r>
      <w:r>
        <w:rPr>
          <w:rFonts w:ascii="Helvetica" w:hAnsi="Helvetica" w:cs="Helvetica"/>
          <w:sz w:val="20"/>
          <w:szCs w:val="20"/>
        </w:rPr>
        <w:t xml:space="preserve"> will d</w:t>
      </w:r>
      <w:r w:rsidR="00172167">
        <w:rPr>
          <w:rFonts w:ascii="Helvetica" w:hAnsi="Helvetica" w:cs="Helvetica"/>
          <w:sz w:val="20"/>
          <w:szCs w:val="20"/>
        </w:rPr>
        <w:t xml:space="preserve">emonstrate basic knowledge </w:t>
      </w:r>
      <w:r>
        <w:rPr>
          <w:rFonts w:ascii="Helvetica" w:hAnsi="Helvetica" w:cs="Helvetica"/>
          <w:sz w:val="20"/>
          <w:szCs w:val="20"/>
        </w:rPr>
        <w:t>concerning art history</w:t>
      </w:r>
      <w:r w:rsidR="00F63044">
        <w:rPr>
          <w:rFonts w:ascii="Helvetica" w:hAnsi="Helvetica" w:cs="Helvetica"/>
          <w:sz w:val="20"/>
          <w:szCs w:val="20"/>
        </w:rPr>
        <w:t>; media, techniques and process; elements of art and principles of design; subject matter, symbols and ideas; reflection and analysis; and multi-disciplinary connections.</w:t>
      </w:r>
    </w:p>
    <w:p w14:paraId="7BE9F9EE" w14:textId="77777777" w:rsidR="00FA7310" w:rsidRDefault="00FA7310" w:rsidP="00172167">
      <w:pPr>
        <w:pStyle w:val="WPNormal"/>
        <w:numPr>
          <w:ilvl w:val="0"/>
          <w:numId w:val="2"/>
        </w:numPr>
        <w:rPr>
          <w:rFonts w:ascii="Helvetica" w:hAnsi="Helvetica" w:cs="Helvetica"/>
          <w:sz w:val="20"/>
          <w:szCs w:val="20"/>
        </w:rPr>
      </w:pPr>
      <w:r>
        <w:rPr>
          <w:rFonts w:ascii="Helvetica" w:hAnsi="Helvetica" w:cs="Helvetica"/>
          <w:sz w:val="20"/>
          <w:szCs w:val="20"/>
        </w:rPr>
        <w:t>The</w:t>
      </w:r>
      <w:r w:rsidR="00172167">
        <w:rPr>
          <w:rFonts w:ascii="Helvetica" w:hAnsi="Helvetica" w:cs="Helvetica"/>
          <w:sz w:val="20"/>
          <w:szCs w:val="20"/>
        </w:rPr>
        <w:t xml:space="preserve"> </w:t>
      </w:r>
      <w:r w:rsidR="00C92446">
        <w:rPr>
          <w:rFonts w:ascii="Helvetica" w:hAnsi="Helvetica" w:cs="Helvetica"/>
          <w:sz w:val="20"/>
          <w:szCs w:val="20"/>
        </w:rPr>
        <w:t>Art 2</w:t>
      </w:r>
      <w:r>
        <w:rPr>
          <w:rFonts w:ascii="Helvetica" w:hAnsi="Helvetica" w:cs="Helvetica"/>
          <w:sz w:val="20"/>
          <w:szCs w:val="20"/>
        </w:rPr>
        <w:t xml:space="preserve"> student will be expected to attend class regularly and participate in all class activities</w:t>
      </w:r>
      <w:r w:rsidR="009B1C9D">
        <w:rPr>
          <w:rFonts w:ascii="Helvetica" w:hAnsi="Helvetica" w:cs="Helvetica"/>
          <w:sz w:val="20"/>
          <w:szCs w:val="20"/>
        </w:rPr>
        <w:t>.</w:t>
      </w:r>
    </w:p>
    <w:p w14:paraId="5A26141F" w14:textId="77777777" w:rsidR="00172167" w:rsidRDefault="00172167" w:rsidP="00855EEC">
      <w:pPr>
        <w:pStyle w:val="WPNormal"/>
        <w:numPr>
          <w:ilvl w:val="0"/>
          <w:numId w:val="2"/>
        </w:numPr>
        <w:rPr>
          <w:rFonts w:ascii="Helvetica" w:hAnsi="Helvetica" w:cs="Helvetica"/>
          <w:sz w:val="20"/>
          <w:szCs w:val="20"/>
        </w:rPr>
      </w:pPr>
      <w:r>
        <w:rPr>
          <w:rFonts w:ascii="Helvetica" w:hAnsi="Helvetica" w:cs="Helvetica"/>
          <w:sz w:val="20"/>
          <w:szCs w:val="20"/>
        </w:rPr>
        <w:t xml:space="preserve">The </w:t>
      </w:r>
      <w:r w:rsidR="00C92446">
        <w:rPr>
          <w:rFonts w:ascii="Helvetica" w:hAnsi="Helvetica" w:cs="Helvetica"/>
          <w:sz w:val="20"/>
          <w:szCs w:val="20"/>
        </w:rPr>
        <w:t>Art 2</w:t>
      </w:r>
      <w:r>
        <w:rPr>
          <w:rFonts w:ascii="Helvetica" w:hAnsi="Helvetica" w:cs="Helvetica"/>
          <w:sz w:val="20"/>
          <w:szCs w:val="20"/>
        </w:rPr>
        <w:t xml:space="preserve"> student will </w:t>
      </w:r>
      <w:r w:rsidR="00855EEC">
        <w:rPr>
          <w:rFonts w:ascii="Helvetica" w:hAnsi="Helvetica" w:cs="Helvetica"/>
          <w:sz w:val="20"/>
          <w:szCs w:val="20"/>
        </w:rPr>
        <w:t>be in</w:t>
      </w:r>
      <w:r>
        <w:rPr>
          <w:rFonts w:ascii="Helvetica" w:hAnsi="Helvetica" w:cs="Helvetica"/>
          <w:sz w:val="20"/>
          <w:szCs w:val="20"/>
        </w:rPr>
        <w:t xml:space="preserve"> class</w:t>
      </w:r>
      <w:r w:rsidR="00855EEC">
        <w:rPr>
          <w:rFonts w:ascii="Helvetica" w:hAnsi="Helvetica" w:cs="Helvetica"/>
          <w:sz w:val="20"/>
          <w:szCs w:val="20"/>
        </w:rPr>
        <w:t xml:space="preserve"> and in a seat</w:t>
      </w:r>
      <w:r>
        <w:rPr>
          <w:rFonts w:ascii="Helvetica" w:hAnsi="Helvetica" w:cs="Helvetica"/>
          <w:sz w:val="20"/>
          <w:szCs w:val="20"/>
        </w:rPr>
        <w:t xml:space="preserve"> on time.</w:t>
      </w:r>
    </w:p>
    <w:p w14:paraId="01DEE26D" w14:textId="77777777" w:rsidR="00FA7310" w:rsidRDefault="00172167" w:rsidP="00172167">
      <w:pPr>
        <w:pStyle w:val="WPNormal"/>
        <w:numPr>
          <w:ilvl w:val="0"/>
          <w:numId w:val="2"/>
        </w:numPr>
        <w:rPr>
          <w:rFonts w:ascii="Helvetica" w:hAnsi="Helvetica" w:cs="Helvetica"/>
          <w:sz w:val="20"/>
          <w:szCs w:val="20"/>
        </w:rPr>
      </w:pPr>
      <w:r>
        <w:rPr>
          <w:rFonts w:ascii="Helvetica" w:hAnsi="Helvetica" w:cs="Helvetica"/>
          <w:sz w:val="20"/>
          <w:szCs w:val="20"/>
        </w:rPr>
        <w:t xml:space="preserve">The </w:t>
      </w:r>
      <w:r w:rsidR="00C92446">
        <w:rPr>
          <w:rFonts w:ascii="Helvetica" w:hAnsi="Helvetica" w:cs="Helvetica"/>
          <w:sz w:val="20"/>
          <w:szCs w:val="20"/>
        </w:rPr>
        <w:t>Art 2</w:t>
      </w:r>
      <w:r w:rsidR="00FA7310">
        <w:rPr>
          <w:rFonts w:ascii="Helvetica" w:hAnsi="Helvetica" w:cs="Helvetica"/>
          <w:sz w:val="20"/>
          <w:szCs w:val="20"/>
        </w:rPr>
        <w:t xml:space="preserve"> student will complete a mid-term and final examination</w:t>
      </w:r>
      <w:r w:rsidR="009B1C9D">
        <w:rPr>
          <w:rFonts w:ascii="Helvetica" w:hAnsi="Helvetica" w:cs="Helvetica"/>
          <w:sz w:val="20"/>
          <w:szCs w:val="20"/>
        </w:rPr>
        <w:t>.</w:t>
      </w:r>
    </w:p>
    <w:p w14:paraId="5EA1180F" w14:textId="77777777" w:rsidR="00172167" w:rsidRDefault="00172167" w:rsidP="00855EEC">
      <w:pPr>
        <w:pStyle w:val="WPNormal"/>
        <w:numPr>
          <w:ilvl w:val="0"/>
          <w:numId w:val="2"/>
        </w:numPr>
        <w:rPr>
          <w:rFonts w:ascii="Helvetica" w:hAnsi="Helvetica" w:cs="Helvetica"/>
          <w:sz w:val="20"/>
          <w:szCs w:val="20"/>
        </w:rPr>
      </w:pPr>
      <w:r>
        <w:rPr>
          <w:rFonts w:ascii="Helvetica" w:hAnsi="Helvetica" w:cs="Helvetica"/>
          <w:sz w:val="20"/>
          <w:szCs w:val="20"/>
        </w:rPr>
        <w:t xml:space="preserve">The </w:t>
      </w:r>
      <w:r w:rsidR="00C92446">
        <w:rPr>
          <w:rFonts w:ascii="Helvetica" w:hAnsi="Helvetica" w:cs="Helvetica"/>
          <w:sz w:val="20"/>
          <w:szCs w:val="20"/>
        </w:rPr>
        <w:t>Art 2</w:t>
      </w:r>
      <w:r>
        <w:rPr>
          <w:rFonts w:ascii="Helvetica" w:hAnsi="Helvetica" w:cs="Helvetica"/>
          <w:sz w:val="20"/>
          <w:szCs w:val="20"/>
        </w:rPr>
        <w:t xml:space="preserve"> student will maintain a sketchbook</w:t>
      </w:r>
      <w:r w:rsidR="0059608C">
        <w:rPr>
          <w:rFonts w:ascii="Helvetica" w:hAnsi="Helvetica" w:cs="Helvetica"/>
          <w:sz w:val="20"/>
          <w:szCs w:val="20"/>
        </w:rPr>
        <w:t xml:space="preserve">; opposite pages </w:t>
      </w:r>
      <w:r w:rsidR="006D40A2">
        <w:rPr>
          <w:rFonts w:ascii="Helvetica" w:hAnsi="Helvetica" w:cs="Helvetica"/>
          <w:sz w:val="20"/>
          <w:szCs w:val="20"/>
        </w:rPr>
        <w:t xml:space="preserve">on the sketchbook will serve as </w:t>
      </w:r>
      <w:r w:rsidR="0059608C">
        <w:rPr>
          <w:rFonts w:ascii="Helvetica" w:hAnsi="Helvetica" w:cs="Helvetica"/>
          <w:sz w:val="20"/>
          <w:szCs w:val="20"/>
        </w:rPr>
        <w:t>journal writing entries</w:t>
      </w:r>
      <w:r>
        <w:rPr>
          <w:rFonts w:ascii="Helvetica" w:hAnsi="Helvetica" w:cs="Helvetica"/>
          <w:sz w:val="20"/>
          <w:szCs w:val="20"/>
        </w:rPr>
        <w:t>.</w:t>
      </w:r>
    </w:p>
    <w:p w14:paraId="6524D496" w14:textId="77777777" w:rsidR="003829DF" w:rsidRDefault="003829DF" w:rsidP="00B923CC">
      <w:pPr>
        <w:pStyle w:val="WPNormal"/>
        <w:numPr>
          <w:ilvl w:val="0"/>
          <w:numId w:val="2"/>
        </w:numPr>
        <w:rPr>
          <w:rFonts w:ascii="Helvetica" w:hAnsi="Helvetica" w:cs="Helvetica"/>
          <w:sz w:val="20"/>
          <w:szCs w:val="20"/>
        </w:rPr>
      </w:pPr>
      <w:r>
        <w:rPr>
          <w:rFonts w:ascii="Helvetica" w:hAnsi="Helvetica" w:cs="Helvetica"/>
          <w:sz w:val="20"/>
          <w:szCs w:val="20"/>
        </w:rPr>
        <w:t xml:space="preserve">The </w:t>
      </w:r>
      <w:r w:rsidR="00C92446">
        <w:rPr>
          <w:rFonts w:ascii="Helvetica" w:hAnsi="Helvetica" w:cs="Helvetica"/>
          <w:sz w:val="20"/>
          <w:szCs w:val="20"/>
        </w:rPr>
        <w:t>Art 2</w:t>
      </w:r>
      <w:r>
        <w:rPr>
          <w:rFonts w:ascii="Helvetica" w:hAnsi="Helvetica" w:cs="Helvetica"/>
          <w:sz w:val="20"/>
          <w:szCs w:val="20"/>
        </w:rPr>
        <w:t xml:space="preserve"> student will use available technology to document and create works of art.</w:t>
      </w:r>
    </w:p>
    <w:p w14:paraId="50FC66DE" w14:textId="77777777" w:rsidR="00856C60" w:rsidRDefault="00856C60" w:rsidP="00856C60">
      <w:pPr>
        <w:pStyle w:val="WPNormal"/>
        <w:numPr>
          <w:ilvl w:val="0"/>
          <w:numId w:val="2"/>
        </w:numPr>
        <w:rPr>
          <w:rFonts w:ascii="Helvetica" w:hAnsi="Helvetica" w:cs="Helvetica"/>
          <w:sz w:val="20"/>
          <w:szCs w:val="20"/>
        </w:rPr>
      </w:pPr>
      <w:r>
        <w:rPr>
          <w:rFonts w:ascii="Helvetica" w:hAnsi="Helvetica" w:cs="Helvetica"/>
          <w:sz w:val="20"/>
          <w:szCs w:val="20"/>
        </w:rPr>
        <w:t>The Art 2 student will write an artist statement.</w:t>
      </w:r>
    </w:p>
    <w:p w14:paraId="7E032D75" w14:textId="77777777" w:rsidR="008B14D7" w:rsidRDefault="008B14D7" w:rsidP="003829DF">
      <w:pPr>
        <w:pStyle w:val="WPNormal"/>
        <w:rPr>
          <w:rFonts w:ascii="Helvetica" w:hAnsi="Helvetica" w:cs="Helvetica"/>
          <w:b/>
          <w:bCs/>
          <w:sz w:val="20"/>
          <w:szCs w:val="20"/>
        </w:rPr>
      </w:pPr>
    </w:p>
    <w:p w14:paraId="5AF3E766" w14:textId="77777777" w:rsidR="00FA7310" w:rsidRDefault="00BD66C3">
      <w:pPr>
        <w:pStyle w:val="WPNormal"/>
        <w:rPr>
          <w:rFonts w:ascii="Helvetica" w:hAnsi="Helvetica" w:cs="Helvetica"/>
          <w:sz w:val="20"/>
          <w:szCs w:val="20"/>
        </w:rPr>
      </w:pPr>
      <w:r>
        <w:rPr>
          <w:rFonts w:ascii="Helvetica" w:hAnsi="Helvetica" w:cs="Helvetica"/>
          <w:b/>
          <w:bCs/>
          <w:sz w:val="20"/>
          <w:szCs w:val="20"/>
        </w:rPr>
        <w:t>I</w:t>
      </w:r>
      <w:r w:rsidR="00D45FE6">
        <w:rPr>
          <w:rFonts w:ascii="Helvetica" w:hAnsi="Helvetica" w:cs="Helvetica"/>
          <w:b/>
          <w:bCs/>
          <w:sz w:val="20"/>
          <w:szCs w:val="20"/>
        </w:rPr>
        <w:t xml:space="preserve">V. </w:t>
      </w:r>
      <w:r w:rsidR="00FA7310">
        <w:rPr>
          <w:rFonts w:ascii="Helvetica" w:hAnsi="Helvetica" w:cs="Helvetica"/>
          <w:b/>
          <w:bCs/>
          <w:sz w:val="20"/>
          <w:szCs w:val="20"/>
        </w:rPr>
        <w:t>COURSE CONTENT AND OUTLINE</w:t>
      </w:r>
    </w:p>
    <w:p w14:paraId="5A0124AC" w14:textId="77777777" w:rsidR="00FA7310" w:rsidRDefault="00FA7310" w:rsidP="00D66BE9">
      <w:pPr>
        <w:pStyle w:val="WPNormal"/>
        <w:rPr>
          <w:rFonts w:ascii="Helvetica" w:hAnsi="Helvetica" w:cs="Helvetica"/>
          <w:sz w:val="20"/>
          <w:szCs w:val="20"/>
        </w:rPr>
      </w:pPr>
      <w:r>
        <w:rPr>
          <w:rFonts w:ascii="Helvetica" w:hAnsi="Helvetica" w:cs="Helvetica"/>
          <w:sz w:val="20"/>
          <w:szCs w:val="20"/>
        </w:rPr>
        <w:t xml:space="preserve">A. </w:t>
      </w:r>
      <w:r w:rsidR="00D66BE9">
        <w:rPr>
          <w:rFonts w:ascii="Helvetica" w:hAnsi="Helvetica" w:cs="Helvetica"/>
          <w:sz w:val="20"/>
          <w:szCs w:val="20"/>
        </w:rPr>
        <w:t>Art History and Diversity:</w:t>
      </w:r>
      <w:r w:rsidR="00D66BE9">
        <w:rPr>
          <w:rFonts w:ascii="Helvetica" w:hAnsi="Helvetica" w:cs="Helvetica"/>
          <w:sz w:val="20"/>
          <w:szCs w:val="20"/>
        </w:rPr>
        <w:tab/>
      </w:r>
      <w:r w:rsidR="00D66BE9">
        <w:rPr>
          <w:rFonts w:ascii="Helvetica" w:hAnsi="Helvetica" w:cs="Helvetica"/>
          <w:sz w:val="20"/>
          <w:szCs w:val="20"/>
        </w:rPr>
        <w:tab/>
      </w:r>
      <w:r w:rsidR="00D66BE9">
        <w:rPr>
          <w:rFonts w:ascii="Helvetica" w:hAnsi="Helvetica" w:cs="Helvetica"/>
          <w:sz w:val="20"/>
          <w:szCs w:val="20"/>
        </w:rPr>
        <w:tab/>
      </w:r>
      <w:r w:rsidR="00D66BE9">
        <w:rPr>
          <w:rFonts w:ascii="Helvetica" w:hAnsi="Helvetica" w:cs="Helvetica"/>
          <w:sz w:val="20"/>
          <w:szCs w:val="20"/>
        </w:rPr>
        <w:tab/>
      </w:r>
      <w:r w:rsidR="00D66BE9">
        <w:rPr>
          <w:rFonts w:ascii="Helvetica" w:hAnsi="Helvetica" w:cs="Helvetica"/>
          <w:sz w:val="20"/>
          <w:szCs w:val="20"/>
        </w:rPr>
        <w:tab/>
      </w:r>
    </w:p>
    <w:p w14:paraId="78E8B48C" w14:textId="77777777" w:rsidR="00D66BE9" w:rsidRDefault="00FA7310" w:rsidP="00DC1859">
      <w:pPr>
        <w:pStyle w:val="WPNormal"/>
        <w:ind w:firstLine="720"/>
        <w:rPr>
          <w:rFonts w:ascii="Helvetica" w:hAnsi="Helvetica" w:cs="Helvetica"/>
          <w:sz w:val="20"/>
          <w:szCs w:val="20"/>
        </w:rPr>
      </w:pPr>
      <w:r>
        <w:rPr>
          <w:rFonts w:ascii="Helvetica" w:hAnsi="Helvetica" w:cs="Helvetica"/>
          <w:sz w:val="20"/>
          <w:szCs w:val="20"/>
        </w:rPr>
        <w:t xml:space="preserve">1. </w:t>
      </w:r>
      <w:r w:rsidR="00C76791">
        <w:rPr>
          <w:rFonts w:ascii="Helvetica" w:hAnsi="Helvetica" w:cs="Helvetica"/>
          <w:sz w:val="20"/>
          <w:szCs w:val="20"/>
        </w:rPr>
        <w:t>Review of important artworks and movements throughout history (ongoing for entire year)</w:t>
      </w:r>
    </w:p>
    <w:p w14:paraId="12634570" w14:textId="77777777" w:rsidR="00203C7A" w:rsidRPr="00203C7A" w:rsidRDefault="00203C7A" w:rsidP="00203C7A">
      <w:pPr>
        <w:pStyle w:val="WPNormal"/>
        <w:ind w:left="1800"/>
        <w:rPr>
          <w:rFonts w:ascii="Helvetica" w:hAnsi="Helvetica" w:cs="Helvetica"/>
          <w:sz w:val="20"/>
          <w:szCs w:val="20"/>
        </w:rPr>
      </w:pPr>
    </w:p>
    <w:p w14:paraId="056BA6CB" w14:textId="77777777" w:rsidR="00FA7310" w:rsidRDefault="00FA7310" w:rsidP="00D66BE9">
      <w:pPr>
        <w:pStyle w:val="WPNormal"/>
        <w:rPr>
          <w:rFonts w:ascii="Helvetica" w:hAnsi="Helvetica" w:cs="Helvetica"/>
          <w:sz w:val="20"/>
          <w:szCs w:val="20"/>
        </w:rPr>
      </w:pPr>
      <w:r>
        <w:rPr>
          <w:rFonts w:ascii="Helvetica" w:hAnsi="Helvetica" w:cs="Helvetica"/>
          <w:sz w:val="20"/>
          <w:szCs w:val="20"/>
        </w:rPr>
        <w:t xml:space="preserve">B. </w:t>
      </w:r>
      <w:r w:rsidR="00D66BE9">
        <w:rPr>
          <w:rFonts w:ascii="Helvetica" w:hAnsi="Helvetica" w:cs="Helvetica"/>
          <w:sz w:val="20"/>
          <w:szCs w:val="20"/>
        </w:rPr>
        <w:t>Media, Techniques and Process</w:t>
      </w:r>
      <w:r w:rsidR="00156012">
        <w:rPr>
          <w:rFonts w:ascii="Helvetica" w:hAnsi="Helvetica" w:cs="Helvetica"/>
          <w:sz w:val="20"/>
          <w:szCs w:val="20"/>
        </w:rPr>
        <w:t>es</w:t>
      </w:r>
      <w:r>
        <w:rPr>
          <w:rFonts w:ascii="Helvetica" w:hAnsi="Helvetica" w:cs="Helvetica"/>
          <w:sz w:val="20"/>
          <w:szCs w:val="20"/>
        </w:rPr>
        <w:t>:</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w:t>
      </w:r>
      <w:r>
        <w:rPr>
          <w:rFonts w:ascii="Helvetica" w:hAnsi="Helvetica" w:cs="Helvetica"/>
          <w:sz w:val="20"/>
          <w:szCs w:val="20"/>
        </w:rPr>
        <w:tab/>
        <w:t xml:space="preserve">  </w:t>
      </w:r>
    </w:p>
    <w:p w14:paraId="0DEA69B4" w14:textId="77777777" w:rsidR="00C76791" w:rsidRDefault="00C76791" w:rsidP="00D45FE6">
      <w:pPr>
        <w:pStyle w:val="WPNormal"/>
        <w:ind w:firstLine="720"/>
        <w:rPr>
          <w:rFonts w:ascii="Helvetica" w:hAnsi="Helvetica" w:cs="Helvetica"/>
          <w:sz w:val="20"/>
          <w:szCs w:val="20"/>
        </w:rPr>
      </w:pPr>
      <w:r>
        <w:rPr>
          <w:rFonts w:ascii="Helvetica" w:hAnsi="Helvetica" w:cs="Helvetica"/>
          <w:sz w:val="20"/>
          <w:szCs w:val="20"/>
        </w:rPr>
        <w:t xml:space="preserve">1. </w:t>
      </w:r>
      <w:r w:rsidR="00D45FE6">
        <w:rPr>
          <w:rFonts w:ascii="Helvetica" w:hAnsi="Helvetica" w:cs="Helvetica"/>
          <w:sz w:val="20"/>
          <w:szCs w:val="20"/>
        </w:rPr>
        <w:t>Media use</w:t>
      </w:r>
      <w:r w:rsidR="0096121C">
        <w:rPr>
          <w:rFonts w:ascii="Helvetica" w:hAnsi="Helvetica" w:cs="Helvetica"/>
          <w:sz w:val="20"/>
          <w:szCs w:val="20"/>
        </w:rPr>
        <w:t>; compare and contrast 2D and 3D media, techniques and processes</w:t>
      </w:r>
    </w:p>
    <w:p w14:paraId="74E5DB74" w14:textId="77777777" w:rsidR="00C76791" w:rsidRDefault="00C76791" w:rsidP="00D45FE6">
      <w:pPr>
        <w:pStyle w:val="WPNormal"/>
        <w:ind w:firstLine="720"/>
        <w:rPr>
          <w:rFonts w:ascii="Helvetica" w:hAnsi="Helvetica" w:cs="Helvetica"/>
          <w:sz w:val="20"/>
          <w:szCs w:val="20"/>
        </w:rPr>
      </w:pPr>
      <w:r>
        <w:rPr>
          <w:rFonts w:ascii="Helvetica" w:hAnsi="Helvetica" w:cs="Helvetica"/>
          <w:sz w:val="20"/>
          <w:szCs w:val="20"/>
        </w:rPr>
        <w:t xml:space="preserve">2. </w:t>
      </w:r>
      <w:r w:rsidR="00D45FE6">
        <w:rPr>
          <w:rFonts w:ascii="Helvetica" w:hAnsi="Helvetica" w:cs="Helvetica"/>
          <w:sz w:val="20"/>
          <w:szCs w:val="20"/>
        </w:rPr>
        <w:t>Create Art using different ideas and media</w:t>
      </w:r>
      <w:r w:rsidR="0096121C">
        <w:rPr>
          <w:rFonts w:ascii="Helvetica" w:hAnsi="Helvetica" w:cs="Helvetica"/>
          <w:sz w:val="20"/>
          <w:szCs w:val="20"/>
        </w:rPr>
        <w:t xml:space="preserve"> emphasizing communication and expression</w:t>
      </w:r>
    </w:p>
    <w:p w14:paraId="3120F2C5" w14:textId="77777777" w:rsidR="00D45FE6" w:rsidRDefault="00D45FE6" w:rsidP="00D45FE6">
      <w:pPr>
        <w:pStyle w:val="WPNormal"/>
        <w:ind w:firstLine="720"/>
        <w:rPr>
          <w:rFonts w:ascii="Helvetica" w:hAnsi="Helvetica" w:cs="Helvetica"/>
          <w:sz w:val="20"/>
          <w:szCs w:val="20"/>
        </w:rPr>
      </w:pPr>
      <w:r>
        <w:rPr>
          <w:rFonts w:ascii="Helvetica" w:hAnsi="Helvetica" w:cs="Helvetica"/>
          <w:sz w:val="20"/>
          <w:szCs w:val="20"/>
        </w:rPr>
        <w:t>3. Safe use of materials</w:t>
      </w:r>
    </w:p>
    <w:p w14:paraId="580E2C2F" w14:textId="77777777" w:rsidR="00C92446" w:rsidRPr="00C92446" w:rsidRDefault="00C92446" w:rsidP="00C92446">
      <w:pPr>
        <w:pStyle w:val="WPNormal"/>
        <w:rPr>
          <w:rFonts w:ascii="Helvetica" w:hAnsi="Helvetica" w:cs="Helvetica"/>
          <w:sz w:val="20"/>
          <w:szCs w:val="20"/>
        </w:rPr>
      </w:pPr>
    </w:p>
    <w:p w14:paraId="32C1DEE4" w14:textId="77777777" w:rsidR="00FA7310" w:rsidRDefault="00FA7310" w:rsidP="00C76791">
      <w:pPr>
        <w:pStyle w:val="WPNormal"/>
        <w:rPr>
          <w:rFonts w:ascii="Helvetica" w:hAnsi="Helvetica" w:cs="Helvetica"/>
          <w:sz w:val="20"/>
          <w:szCs w:val="20"/>
        </w:rPr>
      </w:pPr>
      <w:r>
        <w:rPr>
          <w:rFonts w:ascii="Helvetica" w:hAnsi="Helvetica" w:cs="Helvetica"/>
          <w:sz w:val="20"/>
          <w:szCs w:val="20"/>
        </w:rPr>
        <w:t xml:space="preserve">C. </w:t>
      </w:r>
      <w:r w:rsidR="00C76791">
        <w:rPr>
          <w:rFonts w:ascii="Helvetica" w:hAnsi="Helvetica" w:cs="Helvetica"/>
          <w:sz w:val="20"/>
          <w:szCs w:val="20"/>
        </w:rPr>
        <w:t>Elements of Art and Principles of Design</w:t>
      </w:r>
      <w:r>
        <w:rPr>
          <w:rFonts w:ascii="Helvetica" w:hAnsi="Helvetica" w:cs="Helvetica"/>
          <w:sz w:val="20"/>
          <w:szCs w:val="20"/>
        </w:rPr>
        <w:t>:</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14:paraId="5290A62C" w14:textId="77777777" w:rsidR="00C76791" w:rsidRDefault="00FA7310" w:rsidP="00CC43AF">
      <w:pPr>
        <w:pStyle w:val="WPNormal"/>
        <w:ind w:firstLine="720"/>
        <w:rPr>
          <w:rFonts w:ascii="Helvetica" w:hAnsi="Helvetica" w:cs="Helvetica"/>
          <w:sz w:val="20"/>
          <w:szCs w:val="20"/>
        </w:rPr>
      </w:pPr>
      <w:r>
        <w:rPr>
          <w:rFonts w:ascii="Helvetica" w:hAnsi="Helvetica" w:cs="Helvetica"/>
          <w:sz w:val="20"/>
          <w:szCs w:val="20"/>
        </w:rPr>
        <w:t xml:space="preserve">1. </w:t>
      </w:r>
      <w:r w:rsidR="00CC43AF">
        <w:rPr>
          <w:rFonts w:ascii="Helvetica" w:hAnsi="Helvetica" w:cs="Helvetica"/>
          <w:sz w:val="20"/>
          <w:szCs w:val="20"/>
        </w:rPr>
        <w:t>Articulate</w:t>
      </w:r>
      <w:r w:rsidR="00D45FE6">
        <w:rPr>
          <w:rFonts w:ascii="Helvetica" w:hAnsi="Helvetica" w:cs="Helvetica"/>
          <w:sz w:val="20"/>
          <w:szCs w:val="20"/>
        </w:rPr>
        <w:t xml:space="preserve"> </w:t>
      </w:r>
      <w:r w:rsidR="00CC43AF">
        <w:rPr>
          <w:rFonts w:ascii="Helvetica" w:hAnsi="Helvetica" w:cs="Helvetica"/>
          <w:sz w:val="20"/>
          <w:szCs w:val="20"/>
        </w:rPr>
        <w:t xml:space="preserve">individual decisions concerning </w:t>
      </w:r>
      <w:r w:rsidR="00D45FE6">
        <w:rPr>
          <w:rFonts w:ascii="Helvetica" w:hAnsi="Helvetica" w:cs="Helvetica"/>
          <w:sz w:val="20"/>
          <w:szCs w:val="20"/>
        </w:rPr>
        <w:t>use of the elements and principles in works of art</w:t>
      </w:r>
      <w:r w:rsidR="00E92133">
        <w:rPr>
          <w:rFonts w:ascii="Helvetica" w:hAnsi="Helvetica" w:cs="Helvetica"/>
          <w:sz w:val="20"/>
          <w:szCs w:val="20"/>
        </w:rPr>
        <w:t>.</w:t>
      </w:r>
    </w:p>
    <w:p w14:paraId="1243BB8E" w14:textId="77777777" w:rsidR="00C76791" w:rsidRDefault="00FA7310" w:rsidP="00D45FE6">
      <w:pPr>
        <w:pStyle w:val="WPNormal"/>
        <w:ind w:firstLine="720"/>
        <w:rPr>
          <w:rFonts w:ascii="Helvetica" w:hAnsi="Helvetica" w:cs="Helvetica"/>
          <w:sz w:val="20"/>
          <w:szCs w:val="20"/>
        </w:rPr>
      </w:pPr>
      <w:r>
        <w:rPr>
          <w:rFonts w:ascii="Helvetica" w:hAnsi="Helvetica" w:cs="Helvetica"/>
          <w:sz w:val="20"/>
          <w:szCs w:val="20"/>
        </w:rPr>
        <w:t xml:space="preserve">2. </w:t>
      </w:r>
      <w:r w:rsidR="00D45FE6">
        <w:rPr>
          <w:rFonts w:ascii="Helvetica" w:hAnsi="Helvetica" w:cs="Helvetica"/>
          <w:sz w:val="20"/>
          <w:szCs w:val="20"/>
        </w:rPr>
        <w:t>Analyze the design and composi</w:t>
      </w:r>
      <w:r w:rsidR="00E92133">
        <w:rPr>
          <w:rFonts w:ascii="Helvetica" w:hAnsi="Helvetica" w:cs="Helvetica"/>
          <w:sz w:val="20"/>
          <w:szCs w:val="20"/>
        </w:rPr>
        <w:t>tions of 2D and 3D works of art.</w:t>
      </w:r>
    </w:p>
    <w:p w14:paraId="4B7EFAB2" w14:textId="77777777" w:rsidR="00C76791" w:rsidRDefault="00FA7310" w:rsidP="00D45FE6">
      <w:pPr>
        <w:pStyle w:val="WPNormal"/>
        <w:ind w:firstLine="720"/>
        <w:rPr>
          <w:rFonts w:ascii="Helvetica" w:hAnsi="Helvetica" w:cs="Helvetica"/>
          <w:sz w:val="20"/>
          <w:szCs w:val="20"/>
        </w:rPr>
      </w:pPr>
      <w:r>
        <w:rPr>
          <w:rFonts w:ascii="Helvetica" w:hAnsi="Helvetica" w:cs="Helvetica"/>
          <w:sz w:val="20"/>
          <w:szCs w:val="20"/>
        </w:rPr>
        <w:t xml:space="preserve">3. </w:t>
      </w:r>
      <w:r w:rsidR="00D45FE6">
        <w:rPr>
          <w:rFonts w:ascii="Helvetica" w:hAnsi="Helvetica" w:cs="Helvetica"/>
          <w:sz w:val="20"/>
          <w:szCs w:val="20"/>
        </w:rPr>
        <w:t>Create 2D and 3D works using the elements and principles</w:t>
      </w:r>
      <w:r w:rsidR="00E92133">
        <w:rPr>
          <w:rFonts w:ascii="Helvetica" w:hAnsi="Helvetica" w:cs="Helvetica"/>
          <w:sz w:val="20"/>
          <w:szCs w:val="20"/>
        </w:rPr>
        <w:t>.</w:t>
      </w:r>
    </w:p>
    <w:p w14:paraId="61645CC6" w14:textId="77777777" w:rsidR="00C76791" w:rsidRDefault="00FA7310" w:rsidP="00D45FE6">
      <w:pPr>
        <w:pStyle w:val="WPNormal"/>
        <w:ind w:firstLine="720"/>
        <w:rPr>
          <w:rFonts w:ascii="Helvetica" w:hAnsi="Helvetica" w:cs="Helvetica"/>
          <w:sz w:val="20"/>
          <w:szCs w:val="20"/>
        </w:rPr>
      </w:pPr>
      <w:r>
        <w:rPr>
          <w:rFonts w:ascii="Helvetica" w:hAnsi="Helvetica" w:cs="Helvetica"/>
          <w:sz w:val="20"/>
          <w:szCs w:val="20"/>
        </w:rPr>
        <w:t>4. C</w:t>
      </w:r>
      <w:r w:rsidR="00D45FE6">
        <w:rPr>
          <w:rFonts w:ascii="Helvetica" w:hAnsi="Helvetica" w:cs="Helvetica"/>
          <w:sz w:val="20"/>
          <w:szCs w:val="20"/>
        </w:rPr>
        <w:t>ritique works of art showing an understanding of the elements and principles</w:t>
      </w:r>
      <w:r w:rsidR="00E92133">
        <w:rPr>
          <w:rFonts w:ascii="Helvetica" w:hAnsi="Helvetica" w:cs="Helvetica"/>
          <w:sz w:val="20"/>
          <w:szCs w:val="20"/>
        </w:rPr>
        <w:t>.</w:t>
      </w:r>
    </w:p>
    <w:p w14:paraId="6247F729" w14:textId="77777777" w:rsidR="00C92446" w:rsidRPr="00C92446" w:rsidRDefault="00C92446" w:rsidP="00C92446">
      <w:pPr>
        <w:pStyle w:val="WPNormal"/>
        <w:ind w:left="1800"/>
        <w:rPr>
          <w:rFonts w:ascii="Helvetica" w:hAnsi="Helvetica" w:cs="Helvetica"/>
          <w:sz w:val="20"/>
          <w:szCs w:val="20"/>
        </w:rPr>
      </w:pPr>
    </w:p>
    <w:p w14:paraId="7DE1DAEC" w14:textId="77777777" w:rsidR="00FA7310" w:rsidRDefault="00FA7310" w:rsidP="00C76791">
      <w:pPr>
        <w:pStyle w:val="WPNormal"/>
        <w:rPr>
          <w:rFonts w:ascii="Helvetica" w:hAnsi="Helvetica" w:cs="Helvetica"/>
          <w:sz w:val="20"/>
          <w:szCs w:val="20"/>
        </w:rPr>
      </w:pPr>
      <w:r>
        <w:rPr>
          <w:rFonts w:ascii="Helvetica" w:hAnsi="Helvetica" w:cs="Helvetica"/>
          <w:sz w:val="20"/>
          <w:szCs w:val="20"/>
        </w:rPr>
        <w:t xml:space="preserve">D. </w:t>
      </w:r>
      <w:r w:rsidR="00C76791">
        <w:rPr>
          <w:rFonts w:ascii="Helvetica" w:hAnsi="Helvetica" w:cs="Helvetica"/>
          <w:sz w:val="20"/>
          <w:szCs w:val="20"/>
        </w:rPr>
        <w:t>Subject Matter, Symbols and Ideas:</w:t>
      </w:r>
      <w:r w:rsidR="00C76791">
        <w:rPr>
          <w:rFonts w:ascii="Helvetica" w:hAnsi="Helvetica" w:cs="Helvetica"/>
          <w:sz w:val="20"/>
          <w:szCs w:val="20"/>
        </w:rPr>
        <w:tab/>
      </w:r>
      <w:r w:rsidR="00C76791">
        <w:rPr>
          <w:rFonts w:ascii="Helvetica" w:hAnsi="Helvetica" w:cs="Helvetica"/>
          <w:sz w:val="20"/>
          <w:szCs w:val="20"/>
        </w:rPr>
        <w:tab/>
      </w:r>
      <w:r w:rsidR="00C76791">
        <w:rPr>
          <w:rFonts w:ascii="Helvetica" w:hAnsi="Helvetica" w:cs="Helvetica"/>
          <w:sz w:val="20"/>
          <w:szCs w:val="20"/>
        </w:rPr>
        <w:tab/>
      </w:r>
      <w:r w:rsidR="00C76791">
        <w:rPr>
          <w:rFonts w:ascii="Helvetica" w:hAnsi="Helvetica" w:cs="Helvetica"/>
          <w:sz w:val="20"/>
          <w:szCs w:val="20"/>
        </w:rPr>
        <w:tab/>
      </w:r>
      <w:r w:rsidR="00C76791">
        <w:rPr>
          <w:rFonts w:ascii="Helvetica" w:hAnsi="Helvetica" w:cs="Helvetica"/>
          <w:sz w:val="20"/>
          <w:szCs w:val="20"/>
        </w:rPr>
        <w:tab/>
      </w:r>
      <w:r w:rsidR="00C76791">
        <w:rPr>
          <w:rFonts w:ascii="Helvetica" w:hAnsi="Helvetica" w:cs="Helvetica"/>
          <w:sz w:val="20"/>
          <w:szCs w:val="20"/>
        </w:rPr>
        <w:tab/>
      </w:r>
      <w:r w:rsidR="00C76791">
        <w:rPr>
          <w:rFonts w:ascii="Helvetica" w:hAnsi="Helvetica" w:cs="Helvetica"/>
          <w:sz w:val="20"/>
          <w:szCs w:val="20"/>
        </w:rPr>
        <w:tab/>
        <w:t xml:space="preserve">  </w:t>
      </w:r>
    </w:p>
    <w:p w14:paraId="5C9899AD" w14:textId="77777777" w:rsidR="00C76791" w:rsidRDefault="00C76791" w:rsidP="007F0CF5">
      <w:pPr>
        <w:pStyle w:val="WPNormal"/>
        <w:ind w:left="720"/>
        <w:rPr>
          <w:rFonts w:ascii="Helvetica" w:hAnsi="Helvetica" w:cs="Helvetica"/>
          <w:sz w:val="20"/>
          <w:szCs w:val="20"/>
        </w:rPr>
      </w:pPr>
      <w:r>
        <w:rPr>
          <w:rFonts w:ascii="Helvetica" w:hAnsi="Helvetica" w:cs="Helvetica"/>
          <w:sz w:val="20"/>
          <w:szCs w:val="20"/>
        </w:rPr>
        <w:t xml:space="preserve">1. </w:t>
      </w:r>
      <w:r w:rsidR="007F0CF5">
        <w:rPr>
          <w:rFonts w:ascii="Helvetica" w:hAnsi="Helvetica" w:cs="Helvetica"/>
          <w:sz w:val="20"/>
          <w:szCs w:val="20"/>
        </w:rPr>
        <w:t>Consider</w:t>
      </w:r>
      <w:r w:rsidR="006F5C96">
        <w:rPr>
          <w:rFonts w:ascii="Helvetica" w:hAnsi="Helvetica" w:cs="Helvetica"/>
          <w:sz w:val="20"/>
          <w:szCs w:val="20"/>
        </w:rPr>
        <w:t xml:space="preserve"> </w:t>
      </w:r>
      <w:r w:rsidR="007F0CF5">
        <w:rPr>
          <w:rFonts w:ascii="Helvetica" w:hAnsi="Helvetica" w:cs="Helvetica"/>
          <w:sz w:val="20"/>
          <w:szCs w:val="20"/>
        </w:rPr>
        <w:t xml:space="preserve">differences in visual, spatial, intellectual and functional </w:t>
      </w:r>
      <w:r w:rsidR="00BC26A4">
        <w:rPr>
          <w:rFonts w:ascii="Helvetica" w:hAnsi="Helvetica" w:cs="Helvetica"/>
          <w:sz w:val="20"/>
          <w:szCs w:val="20"/>
        </w:rPr>
        <w:t xml:space="preserve">aspects of art in relation to </w:t>
      </w:r>
      <w:r w:rsidR="007F0CF5">
        <w:rPr>
          <w:rFonts w:ascii="Helvetica" w:hAnsi="Helvetica" w:cs="Helvetica"/>
          <w:sz w:val="20"/>
          <w:szCs w:val="20"/>
        </w:rPr>
        <w:t>Historical and social context</w:t>
      </w:r>
      <w:r w:rsidR="00E92133">
        <w:rPr>
          <w:rFonts w:ascii="Helvetica" w:hAnsi="Helvetica" w:cs="Helvetica"/>
          <w:sz w:val="20"/>
          <w:szCs w:val="20"/>
        </w:rPr>
        <w:t>.</w:t>
      </w:r>
    </w:p>
    <w:p w14:paraId="654C6B1F" w14:textId="77777777" w:rsidR="00C76791" w:rsidRDefault="00C76791" w:rsidP="006F5C96">
      <w:pPr>
        <w:pStyle w:val="WPNormal"/>
        <w:ind w:firstLine="720"/>
        <w:rPr>
          <w:rFonts w:ascii="Helvetica" w:hAnsi="Helvetica" w:cs="Helvetica"/>
          <w:sz w:val="20"/>
          <w:szCs w:val="20"/>
        </w:rPr>
      </w:pPr>
      <w:r>
        <w:rPr>
          <w:rFonts w:ascii="Helvetica" w:hAnsi="Helvetica" w:cs="Helvetica"/>
          <w:sz w:val="20"/>
          <w:szCs w:val="20"/>
        </w:rPr>
        <w:t xml:space="preserve">2. </w:t>
      </w:r>
      <w:r w:rsidR="006F5C96">
        <w:rPr>
          <w:rFonts w:ascii="Helvetica" w:hAnsi="Helvetica" w:cs="Helvetica"/>
          <w:sz w:val="20"/>
          <w:szCs w:val="20"/>
        </w:rPr>
        <w:t>Use symbolism in artworks</w:t>
      </w:r>
      <w:r w:rsidR="00E92133">
        <w:rPr>
          <w:rFonts w:ascii="Helvetica" w:hAnsi="Helvetica" w:cs="Helvetica"/>
          <w:sz w:val="20"/>
          <w:szCs w:val="20"/>
        </w:rPr>
        <w:t>.</w:t>
      </w:r>
    </w:p>
    <w:p w14:paraId="3FB665F8" w14:textId="77777777" w:rsidR="00883835" w:rsidRDefault="00C76791" w:rsidP="00C76791">
      <w:pPr>
        <w:pStyle w:val="WPNormal"/>
        <w:ind w:firstLine="720"/>
        <w:rPr>
          <w:rFonts w:ascii="Helvetica" w:hAnsi="Helvetica" w:cs="Helvetica"/>
          <w:sz w:val="20"/>
          <w:szCs w:val="20"/>
        </w:rPr>
      </w:pPr>
      <w:r>
        <w:rPr>
          <w:rFonts w:ascii="Helvetica" w:hAnsi="Helvetica" w:cs="Helvetica"/>
          <w:sz w:val="20"/>
          <w:szCs w:val="20"/>
        </w:rPr>
        <w:t xml:space="preserve">3. </w:t>
      </w:r>
      <w:r w:rsidR="007F0CF5">
        <w:rPr>
          <w:rFonts w:ascii="Helvetica" w:hAnsi="Helvetica" w:cs="Helvetica"/>
          <w:sz w:val="20"/>
          <w:szCs w:val="20"/>
        </w:rPr>
        <w:t>Employ original thought and analysis to visual exchange of ideas</w:t>
      </w:r>
      <w:r w:rsidR="00E92133">
        <w:rPr>
          <w:rFonts w:ascii="Helvetica" w:hAnsi="Helvetica" w:cs="Helvetica"/>
          <w:sz w:val="20"/>
          <w:szCs w:val="20"/>
        </w:rPr>
        <w:t>.</w:t>
      </w:r>
    </w:p>
    <w:p w14:paraId="5372AF89" w14:textId="77777777" w:rsidR="008B14D7" w:rsidRDefault="008B14D7" w:rsidP="008B14D7">
      <w:pPr>
        <w:pStyle w:val="WPNormal"/>
        <w:ind w:left="2160"/>
        <w:rPr>
          <w:rFonts w:ascii="Helvetica" w:hAnsi="Helvetica" w:cs="Helvetica"/>
          <w:sz w:val="20"/>
          <w:szCs w:val="20"/>
        </w:rPr>
      </w:pPr>
    </w:p>
    <w:p w14:paraId="71C50FCE" w14:textId="77777777" w:rsidR="00FA7310" w:rsidRDefault="00C76791" w:rsidP="00C76791">
      <w:pPr>
        <w:pStyle w:val="WPNormal"/>
        <w:rPr>
          <w:rFonts w:ascii="Helvetica" w:hAnsi="Helvetica" w:cs="Helvetica"/>
          <w:sz w:val="20"/>
          <w:szCs w:val="20"/>
        </w:rPr>
      </w:pPr>
      <w:r>
        <w:rPr>
          <w:rFonts w:ascii="Helvetica" w:hAnsi="Helvetica" w:cs="Helvetica"/>
          <w:sz w:val="20"/>
          <w:szCs w:val="20"/>
        </w:rPr>
        <w:t>E</w:t>
      </w:r>
      <w:r w:rsidR="00FA7310">
        <w:rPr>
          <w:rFonts w:ascii="Helvetica" w:hAnsi="Helvetica" w:cs="Helvetica"/>
          <w:sz w:val="20"/>
          <w:szCs w:val="20"/>
        </w:rPr>
        <w:t xml:space="preserve">. </w:t>
      </w:r>
      <w:r>
        <w:rPr>
          <w:rFonts w:ascii="Helvetica" w:hAnsi="Helvetica" w:cs="Helvetica"/>
          <w:sz w:val="20"/>
          <w:szCs w:val="20"/>
        </w:rPr>
        <w:t>Reflection and analysis</w:t>
      </w:r>
      <w:r w:rsidR="00FA7310">
        <w:rPr>
          <w:rFonts w:ascii="Helvetica" w:hAnsi="Helvetica" w:cs="Helvetica"/>
          <w:sz w:val="20"/>
          <w:szCs w:val="20"/>
        </w:rPr>
        <w:t>:</w:t>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t xml:space="preserve">             </w:t>
      </w:r>
      <w:r w:rsidR="00FA7310">
        <w:rPr>
          <w:rFonts w:ascii="Helvetica" w:hAnsi="Helvetica" w:cs="Helvetica"/>
          <w:sz w:val="20"/>
          <w:szCs w:val="20"/>
          <w:u w:val="single"/>
        </w:rPr>
        <w:t xml:space="preserve">   </w:t>
      </w:r>
    </w:p>
    <w:p w14:paraId="2FFC4766" w14:textId="77777777" w:rsidR="00C76791" w:rsidRDefault="00C76791" w:rsidP="007F0CF5">
      <w:pPr>
        <w:pStyle w:val="WPNormal"/>
        <w:ind w:firstLine="720"/>
        <w:rPr>
          <w:rFonts w:ascii="Helvetica" w:hAnsi="Helvetica" w:cs="Helvetica"/>
          <w:sz w:val="20"/>
          <w:szCs w:val="20"/>
        </w:rPr>
      </w:pPr>
      <w:r>
        <w:rPr>
          <w:rFonts w:ascii="Helvetica" w:hAnsi="Helvetica" w:cs="Helvetica"/>
          <w:sz w:val="20"/>
          <w:szCs w:val="20"/>
        </w:rPr>
        <w:t xml:space="preserve">1. </w:t>
      </w:r>
      <w:r w:rsidR="00EF26B6">
        <w:rPr>
          <w:rFonts w:ascii="Helvetica" w:hAnsi="Helvetica" w:cs="Helvetica"/>
          <w:sz w:val="20"/>
          <w:szCs w:val="20"/>
        </w:rPr>
        <w:t>Why do we create</w:t>
      </w:r>
      <w:r w:rsidR="007F0CF5">
        <w:rPr>
          <w:rFonts w:ascii="Helvetica" w:hAnsi="Helvetica" w:cs="Helvetica"/>
          <w:sz w:val="20"/>
          <w:szCs w:val="20"/>
        </w:rPr>
        <w:t xml:space="preserve"> portfolios</w:t>
      </w:r>
      <w:r w:rsidR="00EF26B6">
        <w:rPr>
          <w:rFonts w:ascii="Helvetica" w:hAnsi="Helvetica" w:cs="Helvetica"/>
          <w:sz w:val="20"/>
          <w:szCs w:val="20"/>
        </w:rPr>
        <w:t xml:space="preserve">? </w:t>
      </w:r>
      <w:r w:rsidR="007F0CF5">
        <w:rPr>
          <w:rFonts w:ascii="Helvetica" w:hAnsi="Helvetica" w:cs="Helvetica"/>
          <w:sz w:val="20"/>
          <w:szCs w:val="20"/>
        </w:rPr>
        <w:t>Create standard for judging portfolio</w:t>
      </w:r>
    </w:p>
    <w:p w14:paraId="7C4BEDBE" w14:textId="77777777" w:rsidR="00C76791" w:rsidRDefault="00C76791" w:rsidP="007F0CF5">
      <w:pPr>
        <w:pStyle w:val="WPNormal"/>
        <w:ind w:firstLine="720"/>
        <w:rPr>
          <w:rFonts w:ascii="Helvetica" w:hAnsi="Helvetica" w:cs="Helvetica"/>
          <w:sz w:val="20"/>
          <w:szCs w:val="20"/>
        </w:rPr>
      </w:pPr>
      <w:r>
        <w:rPr>
          <w:rFonts w:ascii="Helvetica" w:hAnsi="Helvetica" w:cs="Helvetica"/>
          <w:sz w:val="20"/>
          <w:szCs w:val="20"/>
        </w:rPr>
        <w:t xml:space="preserve">2. </w:t>
      </w:r>
      <w:r w:rsidR="007F0CF5">
        <w:rPr>
          <w:rFonts w:ascii="Helvetica" w:hAnsi="Helvetica" w:cs="Helvetica"/>
          <w:sz w:val="20"/>
          <w:szCs w:val="20"/>
        </w:rPr>
        <w:t>Examine and review different art movements focusing on culture</w:t>
      </w:r>
    </w:p>
    <w:p w14:paraId="07EC7C20" w14:textId="77777777" w:rsidR="006F5C96" w:rsidRDefault="00C76791" w:rsidP="00C76791">
      <w:pPr>
        <w:pStyle w:val="WPNormal"/>
        <w:ind w:firstLine="720"/>
        <w:rPr>
          <w:rFonts w:ascii="Helvetica" w:hAnsi="Helvetica" w:cs="Helvetica"/>
          <w:sz w:val="20"/>
          <w:szCs w:val="20"/>
        </w:rPr>
      </w:pPr>
      <w:r>
        <w:rPr>
          <w:rFonts w:ascii="Helvetica" w:hAnsi="Helvetica" w:cs="Helvetica"/>
          <w:sz w:val="20"/>
          <w:szCs w:val="20"/>
        </w:rPr>
        <w:t xml:space="preserve">3. </w:t>
      </w:r>
      <w:r w:rsidR="007F0CF5">
        <w:rPr>
          <w:rFonts w:ascii="Helvetica" w:hAnsi="Helvetica" w:cs="Helvetica"/>
          <w:sz w:val="20"/>
          <w:szCs w:val="20"/>
        </w:rPr>
        <w:t xml:space="preserve">Make judgments to evaluate </w:t>
      </w:r>
      <w:r w:rsidR="00EF26B6">
        <w:rPr>
          <w:rFonts w:ascii="Helvetica" w:hAnsi="Helvetica" w:cs="Helvetica"/>
          <w:sz w:val="20"/>
          <w:szCs w:val="20"/>
        </w:rPr>
        <w:t>student work with works from art history</w:t>
      </w:r>
    </w:p>
    <w:p w14:paraId="166292E5" w14:textId="77777777" w:rsidR="00203C7A" w:rsidRPr="00203C7A" w:rsidRDefault="00203C7A" w:rsidP="00203C7A">
      <w:pPr>
        <w:pStyle w:val="WPNormal"/>
        <w:rPr>
          <w:rFonts w:ascii="Helvetica" w:hAnsi="Helvetica" w:cs="Helvetica"/>
          <w:sz w:val="20"/>
          <w:szCs w:val="20"/>
        </w:rPr>
      </w:pPr>
    </w:p>
    <w:p w14:paraId="5EAA28AA" w14:textId="77777777" w:rsidR="00C76791" w:rsidRDefault="00C76791" w:rsidP="00C76791">
      <w:pPr>
        <w:pStyle w:val="WPNormal"/>
        <w:rPr>
          <w:rFonts w:ascii="Helvetica" w:hAnsi="Helvetica" w:cs="Helvetica"/>
          <w:sz w:val="20"/>
          <w:szCs w:val="20"/>
        </w:rPr>
      </w:pPr>
      <w:r>
        <w:rPr>
          <w:rFonts w:ascii="Helvetica" w:hAnsi="Helvetica" w:cs="Helvetica"/>
          <w:sz w:val="20"/>
          <w:szCs w:val="20"/>
        </w:rPr>
        <w:t xml:space="preserve">F. </w:t>
      </w:r>
      <w:r w:rsidRPr="00C76791">
        <w:rPr>
          <w:rFonts w:ascii="Helvetica" w:hAnsi="Helvetica" w:cs="Helvetica"/>
          <w:sz w:val="20"/>
          <w:szCs w:val="20"/>
        </w:rPr>
        <w:t>Multi-disciplinary Connections</w:t>
      </w:r>
    </w:p>
    <w:p w14:paraId="40E6FAEB" w14:textId="77777777" w:rsidR="00C76791" w:rsidRDefault="00C76791" w:rsidP="00C90F1D">
      <w:pPr>
        <w:pStyle w:val="WPNormal"/>
        <w:ind w:firstLine="720"/>
        <w:rPr>
          <w:rFonts w:ascii="Helvetica" w:hAnsi="Helvetica" w:cs="Helvetica"/>
          <w:sz w:val="20"/>
          <w:szCs w:val="20"/>
        </w:rPr>
      </w:pPr>
      <w:r>
        <w:rPr>
          <w:rFonts w:ascii="Helvetica" w:hAnsi="Helvetica" w:cs="Helvetica"/>
          <w:sz w:val="20"/>
          <w:szCs w:val="20"/>
        </w:rPr>
        <w:lastRenderedPageBreak/>
        <w:t xml:space="preserve">1. </w:t>
      </w:r>
      <w:r w:rsidR="00C90F1D">
        <w:rPr>
          <w:rFonts w:ascii="Helvetica" w:hAnsi="Helvetica" w:cs="Helvetica"/>
          <w:sz w:val="20"/>
          <w:szCs w:val="20"/>
        </w:rPr>
        <w:t>A thread runs through the different related arts disciplines</w:t>
      </w:r>
    </w:p>
    <w:p w14:paraId="7834D831" w14:textId="77777777" w:rsidR="00C90F1D" w:rsidRDefault="00C76791" w:rsidP="00C76791">
      <w:pPr>
        <w:pStyle w:val="WPNormal"/>
        <w:ind w:firstLine="720"/>
        <w:rPr>
          <w:rFonts w:ascii="Helvetica" w:hAnsi="Helvetica" w:cs="Helvetica"/>
          <w:sz w:val="20"/>
          <w:szCs w:val="20"/>
        </w:rPr>
      </w:pPr>
      <w:r>
        <w:rPr>
          <w:rFonts w:ascii="Helvetica" w:hAnsi="Helvetica" w:cs="Helvetica"/>
          <w:sz w:val="20"/>
          <w:szCs w:val="20"/>
        </w:rPr>
        <w:t xml:space="preserve">2. </w:t>
      </w:r>
      <w:r w:rsidR="00C90F1D">
        <w:rPr>
          <w:rFonts w:ascii="Helvetica" w:hAnsi="Helvetica" w:cs="Helvetica"/>
          <w:sz w:val="20"/>
          <w:szCs w:val="20"/>
        </w:rPr>
        <w:t>Compare and contrast visual art with the other related arts disciplines</w:t>
      </w:r>
      <w:r w:rsidR="00FA7310">
        <w:rPr>
          <w:rFonts w:ascii="Helvetica" w:hAnsi="Helvetica" w:cs="Helvetica"/>
          <w:sz w:val="20"/>
          <w:szCs w:val="20"/>
        </w:rPr>
        <w:tab/>
      </w:r>
    </w:p>
    <w:p w14:paraId="1E56D34D" w14:textId="77777777" w:rsidR="00FA7310" w:rsidRDefault="00FA7310" w:rsidP="00203C7A">
      <w:pPr>
        <w:pStyle w:val="WPNormal"/>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14:paraId="03F5026C" w14:textId="77777777" w:rsidR="00D46292" w:rsidRDefault="00BD66C3" w:rsidP="00D46292">
      <w:pPr>
        <w:pStyle w:val="WPNormal"/>
        <w:rPr>
          <w:rFonts w:ascii="Helvetica" w:hAnsi="Helvetica" w:cs="Helvetica"/>
          <w:sz w:val="20"/>
          <w:szCs w:val="20"/>
        </w:rPr>
      </w:pPr>
      <w:r>
        <w:rPr>
          <w:rFonts w:ascii="Helvetica" w:hAnsi="Helvetica" w:cs="Helvetica"/>
          <w:b/>
          <w:bCs/>
          <w:sz w:val="20"/>
          <w:szCs w:val="20"/>
        </w:rPr>
        <w:t xml:space="preserve"> </w:t>
      </w:r>
      <w:r w:rsidR="00D46292">
        <w:rPr>
          <w:rFonts w:ascii="Helvetica" w:hAnsi="Helvetica" w:cs="Helvetica"/>
          <w:b/>
          <w:bCs/>
          <w:sz w:val="20"/>
          <w:szCs w:val="20"/>
        </w:rPr>
        <w:t>V.  TEXTBOOKS</w:t>
      </w:r>
    </w:p>
    <w:p w14:paraId="696AADB7" w14:textId="77777777" w:rsidR="00D46292" w:rsidRDefault="00D46292" w:rsidP="009F4B38">
      <w:pPr>
        <w:pStyle w:val="ListParagraph"/>
        <w:numPr>
          <w:ilvl w:val="0"/>
          <w:numId w:val="14"/>
        </w:numPr>
        <w:autoSpaceDE w:val="0"/>
        <w:autoSpaceDN w:val="0"/>
        <w:adjustRightInd w:val="0"/>
      </w:pPr>
      <w:r>
        <w:t xml:space="preserve">Ted Rose; </w:t>
      </w:r>
      <w:proofErr w:type="spellStart"/>
      <w:r>
        <w:t>Sallye</w:t>
      </w:r>
      <w:proofErr w:type="spellEnd"/>
      <w:r>
        <w:t xml:space="preserve"> Mahan-Cox;</w:t>
      </w:r>
      <w:r w:rsidRPr="00E92133">
        <w:t xml:space="preserve"> </w:t>
      </w:r>
      <w:r w:rsidRPr="009F4B38">
        <w:rPr>
          <w:i/>
          <w:iCs/>
        </w:rPr>
        <w:t>Discovering Drawing.</w:t>
      </w:r>
      <w:r>
        <w:t xml:space="preserve"> Davis Publications, Inc, Worchester, Mass. (Student Edition)</w:t>
      </w:r>
      <w:r w:rsidRPr="009F4B38">
        <w:rPr>
          <w:rFonts w:ascii="Archie" w:hAnsi="Archie" w:cs="Archie"/>
          <w:sz w:val="26"/>
          <w:szCs w:val="26"/>
        </w:rPr>
        <w:t xml:space="preserve"> © </w:t>
      </w:r>
      <w:r>
        <w:t>2007</w:t>
      </w:r>
    </w:p>
    <w:p w14:paraId="3C97466F" w14:textId="77777777" w:rsidR="00D46292" w:rsidRDefault="00D46292" w:rsidP="009F4B38">
      <w:pPr>
        <w:pStyle w:val="ListParagraph"/>
        <w:numPr>
          <w:ilvl w:val="0"/>
          <w:numId w:val="14"/>
        </w:numPr>
        <w:autoSpaceDE w:val="0"/>
        <w:autoSpaceDN w:val="0"/>
        <w:adjustRightInd w:val="0"/>
      </w:pPr>
      <w:r>
        <w:t>Arthur Williams;</w:t>
      </w:r>
      <w:r w:rsidRPr="00E92133">
        <w:t xml:space="preserve"> </w:t>
      </w:r>
      <w:r w:rsidRPr="009F4B38">
        <w:rPr>
          <w:i/>
          <w:iCs/>
        </w:rPr>
        <w:t>Beginning Sculpture.</w:t>
      </w:r>
      <w:r>
        <w:t xml:space="preserve"> Davis Publications, Inc, Worchester, Mass. (Student Edition)</w:t>
      </w:r>
      <w:r w:rsidRPr="009F4B38">
        <w:rPr>
          <w:rFonts w:ascii="Archie" w:hAnsi="Archie" w:cs="Archie"/>
          <w:sz w:val="26"/>
          <w:szCs w:val="26"/>
        </w:rPr>
        <w:t xml:space="preserve"> © </w:t>
      </w:r>
      <w:r>
        <w:t>2005</w:t>
      </w:r>
    </w:p>
    <w:p w14:paraId="1275DAF5" w14:textId="77777777" w:rsidR="00D46292" w:rsidRDefault="00D46292" w:rsidP="009F4B38">
      <w:pPr>
        <w:pStyle w:val="ListParagraph"/>
        <w:numPr>
          <w:ilvl w:val="0"/>
          <w:numId w:val="14"/>
        </w:numPr>
        <w:autoSpaceDE w:val="0"/>
        <w:autoSpaceDN w:val="0"/>
        <w:adjustRightInd w:val="0"/>
      </w:pPr>
      <w:r>
        <w:t>Gera</w:t>
      </w:r>
      <w:r w:rsidR="008B14D7">
        <w:t>l</w:t>
      </w:r>
      <w:r>
        <w:t xml:space="preserve">d F, </w:t>
      </w:r>
      <w:proofErr w:type="spellStart"/>
      <w:r>
        <w:t>Br</w:t>
      </w:r>
      <w:r w:rsidR="008B14D7">
        <w:t>omm</w:t>
      </w:r>
      <w:r>
        <w:t>er</w:t>
      </w:r>
      <w:proofErr w:type="spellEnd"/>
      <w:r>
        <w:t xml:space="preserve">; Nancy K. </w:t>
      </w:r>
      <w:proofErr w:type="spellStart"/>
      <w:r>
        <w:t>Kinne</w:t>
      </w:r>
      <w:proofErr w:type="spellEnd"/>
      <w:r>
        <w:t>;</w:t>
      </w:r>
      <w:r w:rsidRPr="00E92133">
        <w:t xml:space="preserve"> </w:t>
      </w:r>
      <w:r w:rsidRPr="009F4B38">
        <w:rPr>
          <w:i/>
          <w:iCs/>
        </w:rPr>
        <w:t>Exploring Painting.</w:t>
      </w:r>
      <w:r>
        <w:t xml:space="preserve"> Davis Publications, Inc, Worchester, Mass. (Student Edition)</w:t>
      </w:r>
      <w:r w:rsidRPr="009F4B38">
        <w:rPr>
          <w:rFonts w:ascii="Archie" w:hAnsi="Archie" w:cs="Archie"/>
          <w:sz w:val="26"/>
          <w:szCs w:val="26"/>
        </w:rPr>
        <w:t xml:space="preserve"> © </w:t>
      </w:r>
      <w:r>
        <w:t>2003</w:t>
      </w:r>
    </w:p>
    <w:p w14:paraId="4E5D992F" w14:textId="77777777" w:rsidR="00BC26A4" w:rsidRDefault="00BC26A4" w:rsidP="00D46292">
      <w:pPr>
        <w:autoSpaceDE w:val="0"/>
        <w:autoSpaceDN w:val="0"/>
        <w:adjustRightInd w:val="0"/>
      </w:pPr>
    </w:p>
    <w:p w14:paraId="77CA720B" w14:textId="77777777" w:rsidR="00BC26A4" w:rsidRDefault="00BC26A4" w:rsidP="00BC26A4">
      <w:pPr>
        <w:autoSpaceDE w:val="0"/>
        <w:autoSpaceDN w:val="0"/>
        <w:adjustRightInd w:val="0"/>
        <w:rPr>
          <w:rFonts w:ascii="MS Shell Dlg" w:hAnsi="MS Shell Dlg" w:cs="MS Shell Dlg"/>
          <w:sz w:val="17"/>
          <w:szCs w:val="17"/>
        </w:rPr>
      </w:pPr>
      <w:r>
        <w:rPr>
          <w:rFonts w:ascii="Helvetica" w:hAnsi="Helvetica" w:cs="Helvetica"/>
          <w:b/>
          <w:bCs/>
          <w:sz w:val="20"/>
          <w:szCs w:val="20"/>
        </w:rPr>
        <w:t>VI. SKETCHBOOK/JOURNAL/PORTFOLIO</w:t>
      </w:r>
    </w:p>
    <w:p w14:paraId="2C860543" w14:textId="77777777" w:rsidR="00BC26A4" w:rsidRDefault="00BC26A4" w:rsidP="00BC26A4">
      <w:pPr>
        <w:pStyle w:val="WPNormal"/>
        <w:rPr>
          <w:rFonts w:ascii="Helvetica" w:hAnsi="Helvetica" w:cs="Helvetica"/>
          <w:sz w:val="20"/>
          <w:szCs w:val="20"/>
        </w:rPr>
      </w:pPr>
      <w:r>
        <w:rPr>
          <w:rFonts w:ascii="Helvetica" w:hAnsi="Helvetica" w:cs="Helvetica"/>
          <w:sz w:val="20"/>
          <w:szCs w:val="20"/>
        </w:rPr>
        <w:t xml:space="preserve">Students will maintain a weekly sketch book. Pages on the left side of the sketch book will serve as a journal for weekly reflection on each drawing or relate to regular classroom artwork. </w:t>
      </w:r>
    </w:p>
    <w:p w14:paraId="2C849928" w14:textId="77777777" w:rsidR="00BC26A4" w:rsidRDefault="00BC26A4" w:rsidP="00BC26A4">
      <w:pPr>
        <w:pStyle w:val="WPNormal"/>
        <w:rPr>
          <w:rFonts w:ascii="Helvetica" w:hAnsi="Helvetica" w:cs="Helvetica"/>
          <w:sz w:val="20"/>
          <w:szCs w:val="20"/>
        </w:rPr>
      </w:pPr>
    </w:p>
    <w:p w14:paraId="75F467BF" w14:textId="77777777" w:rsidR="00BC26A4" w:rsidRDefault="00BC26A4" w:rsidP="00BC26A4">
      <w:pPr>
        <w:pStyle w:val="WPNormal"/>
        <w:rPr>
          <w:rFonts w:ascii="Helvetica" w:hAnsi="Helvetica" w:cs="Helvetica"/>
          <w:sz w:val="20"/>
          <w:szCs w:val="20"/>
        </w:rPr>
      </w:pPr>
      <w:r>
        <w:rPr>
          <w:rFonts w:ascii="Helvetica" w:hAnsi="Helvetica" w:cs="Helvetica"/>
          <w:b/>
          <w:bCs/>
          <w:sz w:val="20"/>
          <w:szCs w:val="20"/>
        </w:rPr>
        <w:t xml:space="preserve">VII. </w:t>
      </w:r>
      <w:r w:rsidR="00BA25AF">
        <w:rPr>
          <w:rFonts w:ascii="Helvetica" w:hAnsi="Helvetica" w:cs="Helvetica"/>
          <w:b/>
          <w:bCs/>
          <w:sz w:val="20"/>
          <w:szCs w:val="20"/>
        </w:rPr>
        <w:t>TECHNIQUES</w:t>
      </w:r>
    </w:p>
    <w:p w14:paraId="3C3D10E2" w14:textId="77777777" w:rsidR="00BC26A4" w:rsidRDefault="00BC26A4" w:rsidP="00BC26A4">
      <w:pPr>
        <w:pStyle w:val="WPNormal"/>
        <w:rPr>
          <w:rFonts w:ascii="Helvetica" w:hAnsi="Helvetica" w:cs="Helvetica"/>
          <w:sz w:val="20"/>
          <w:szCs w:val="20"/>
        </w:rPr>
      </w:pPr>
      <w:r>
        <w:rPr>
          <w:rFonts w:ascii="Helvetica" w:hAnsi="Helvetica" w:cs="Helvetica"/>
          <w:sz w:val="20"/>
          <w:szCs w:val="20"/>
        </w:rPr>
        <w:t xml:space="preserve">Students will be given </w:t>
      </w:r>
      <w:r w:rsidR="00363F41">
        <w:rPr>
          <w:rFonts w:ascii="Helvetica" w:hAnsi="Helvetica" w:cs="Helvetica"/>
          <w:sz w:val="20"/>
          <w:szCs w:val="20"/>
        </w:rPr>
        <w:t>weekly</w:t>
      </w:r>
      <w:r>
        <w:rPr>
          <w:rFonts w:ascii="Helvetica" w:hAnsi="Helvetica" w:cs="Helvetica"/>
          <w:sz w:val="20"/>
          <w:szCs w:val="20"/>
        </w:rPr>
        <w:t xml:space="preserve"> </w:t>
      </w:r>
      <w:r w:rsidR="00BA25AF">
        <w:rPr>
          <w:rFonts w:ascii="Helvetica" w:hAnsi="Helvetica" w:cs="Helvetica"/>
          <w:sz w:val="20"/>
          <w:szCs w:val="20"/>
        </w:rPr>
        <w:t xml:space="preserve">Techniques </w:t>
      </w:r>
      <w:r>
        <w:rPr>
          <w:rFonts w:ascii="Helvetica" w:hAnsi="Helvetica" w:cs="Helvetica"/>
          <w:sz w:val="20"/>
          <w:szCs w:val="20"/>
        </w:rPr>
        <w:t xml:space="preserve">assignments that relate to the weekly unit, lesson or topic. </w:t>
      </w:r>
      <w:r w:rsidR="00BA25AF">
        <w:rPr>
          <w:rFonts w:ascii="Helvetica" w:hAnsi="Helvetica" w:cs="Helvetica"/>
          <w:sz w:val="20"/>
          <w:szCs w:val="20"/>
        </w:rPr>
        <w:t xml:space="preserve">Techniques assignments </w:t>
      </w:r>
      <w:r>
        <w:rPr>
          <w:rFonts w:ascii="Helvetica" w:hAnsi="Helvetica" w:cs="Helvetica"/>
          <w:sz w:val="20"/>
          <w:szCs w:val="20"/>
        </w:rPr>
        <w:t>must be turned in weekly.</w:t>
      </w:r>
      <w:r>
        <w:rPr>
          <w:rFonts w:ascii="Helvetica" w:hAnsi="Helvetica" w:cs="Helvetica"/>
          <w:sz w:val="20"/>
          <w:szCs w:val="20"/>
        </w:rPr>
        <w:tab/>
      </w:r>
    </w:p>
    <w:p w14:paraId="0DBD89BE" w14:textId="77777777" w:rsidR="00BC26A4" w:rsidRDefault="00BC26A4" w:rsidP="00BC26A4">
      <w:pPr>
        <w:pStyle w:val="WPNormal"/>
        <w:rPr>
          <w:rFonts w:ascii="Helvetica" w:hAnsi="Helvetica" w:cs="Helvetica"/>
          <w:sz w:val="18"/>
          <w:szCs w:val="20"/>
        </w:rPr>
      </w:pPr>
    </w:p>
    <w:p w14:paraId="3B59F71F" w14:textId="77777777" w:rsidR="00BC26A4" w:rsidRDefault="00BC26A4" w:rsidP="00BC26A4">
      <w:pPr>
        <w:pStyle w:val="WPNormal"/>
        <w:rPr>
          <w:rFonts w:ascii="Helvetica" w:hAnsi="Helvetica" w:cs="Helvetica"/>
          <w:sz w:val="20"/>
          <w:szCs w:val="20"/>
        </w:rPr>
      </w:pPr>
      <w:r>
        <w:rPr>
          <w:rFonts w:ascii="Helvetica" w:hAnsi="Helvetica" w:cs="Helvetica"/>
          <w:b/>
          <w:bCs/>
          <w:sz w:val="20"/>
          <w:szCs w:val="20"/>
        </w:rPr>
        <w:t>VIII. BASIS FOR STUDENT EVALUATION</w:t>
      </w:r>
    </w:p>
    <w:p w14:paraId="056A237A" w14:textId="77777777" w:rsidR="00BC26A4" w:rsidRDefault="00BC26A4" w:rsidP="00BC26A4">
      <w:pPr>
        <w:pStyle w:val="WPNormal"/>
        <w:rPr>
          <w:rFonts w:ascii="Helvetica" w:hAnsi="Helvetica" w:cs="Helvetica"/>
          <w:sz w:val="20"/>
          <w:szCs w:val="20"/>
        </w:rPr>
      </w:pPr>
      <w:r>
        <w:rPr>
          <w:rFonts w:ascii="Helvetica" w:hAnsi="Helvetica" w:cs="Helvetica"/>
          <w:sz w:val="20"/>
          <w:szCs w:val="20"/>
        </w:rPr>
        <w:t>Student evaluation: daily work, portfolio, mid-term and final exam, sketchbook/journal, regular exams/quizzes and artwork.</w:t>
      </w:r>
      <w:r>
        <w:rPr>
          <w:rFonts w:ascii="Helvetica" w:hAnsi="Helvetica" w:cs="Helvetica"/>
          <w:sz w:val="20"/>
          <w:szCs w:val="20"/>
        </w:rPr>
        <w:tab/>
      </w:r>
    </w:p>
    <w:p w14:paraId="53DFB02C" w14:textId="77777777" w:rsidR="00BC26A4" w:rsidRDefault="00BC26A4" w:rsidP="00BC26A4">
      <w:pPr>
        <w:pStyle w:val="WPNormal"/>
        <w:rPr>
          <w:rFonts w:ascii="Helvetica" w:hAnsi="Helvetica" w:cs="Helvetica"/>
          <w:sz w:val="20"/>
          <w:szCs w:val="20"/>
        </w:rPr>
      </w:pPr>
    </w:p>
    <w:p w14:paraId="4776724F" w14:textId="77777777" w:rsidR="00BC26A4" w:rsidRDefault="00BC26A4" w:rsidP="00BC26A4">
      <w:pPr>
        <w:pStyle w:val="WPNormal"/>
        <w:rPr>
          <w:rFonts w:ascii="Helvetica" w:hAnsi="Helvetica" w:cs="Helvetica"/>
          <w:sz w:val="20"/>
          <w:szCs w:val="20"/>
        </w:rPr>
      </w:pPr>
      <w:r>
        <w:rPr>
          <w:rFonts w:ascii="Helvetica" w:hAnsi="Helvetica" w:cs="Helvetica"/>
          <w:b/>
          <w:bCs/>
          <w:sz w:val="20"/>
          <w:szCs w:val="20"/>
        </w:rPr>
        <w:t>IX. CRITIQUE</w:t>
      </w:r>
    </w:p>
    <w:p w14:paraId="260C10E0" w14:textId="77777777" w:rsidR="00BC26A4" w:rsidRDefault="00BC26A4" w:rsidP="00BC26A4">
      <w:pPr>
        <w:pStyle w:val="WPNormal"/>
        <w:rPr>
          <w:rFonts w:ascii="Helvetica" w:hAnsi="Helvetica" w:cs="Helvetica"/>
          <w:sz w:val="20"/>
          <w:szCs w:val="20"/>
        </w:rPr>
      </w:pPr>
      <w:r>
        <w:rPr>
          <w:rFonts w:ascii="Helvetica" w:hAnsi="Helvetica" w:cs="Helvetica"/>
          <w:sz w:val="20"/>
          <w:szCs w:val="20"/>
        </w:rPr>
        <w:t xml:space="preserve">Student critiques: As part of the reflection and analysis component of the class students will participate in teacher/student driven critiques every other week. </w:t>
      </w:r>
    </w:p>
    <w:p w14:paraId="37F0227D" w14:textId="77777777" w:rsidR="00BC26A4" w:rsidRDefault="00BC26A4" w:rsidP="00BC26A4">
      <w:pPr>
        <w:pStyle w:val="WPNormal"/>
        <w:rPr>
          <w:rFonts w:ascii="Helvetica" w:hAnsi="Helvetica" w:cs="Helvetica"/>
          <w:sz w:val="20"/>
          <w:szCs w:val="20"/>
        </w:rPr>
      </w:pPr>
    </w:p>
    <w:p w14:paraId="1267E955" w14:textId="77777777" w:rsidR="00BC26A4" w:rsidRDefault="00BC26A4" w:rsidP="00BC26A4">
      <w:pPr>
        <w:pStyle w:val="WPNormal"/>
        <w:rPr>
          <w:rFonts w:ascii="Helvetica" w:hAnsi="Helvetica" w:cs="Helvetica"/>
          <w:sz w:val="20"/>
          <w:szCs w:val="20"/>
        </w:rPr>
      </w:pPr>
      <w:r>
        <w:rPr>
          <w:rFonts w:ascii="Helvetica" w:hAnsi="Helvetica" w:cs="Helvetica"/>
          <w:b/>
          <w:bCs/>
          <w:sz w:val="20"/>
          <w:szCs w:val="20"/>
        </w:rPr>
        <w:t>X. ARTIST STATEMENT</w:t>
      </w:r>
    </w:p>
    <w:p w14:paraId="376F2624" w14:textId="77777777" w:rsidR="00FA7310" w:rsidRDefault="00BC26A4" w:rsidP="00BC26A4">
      <w:pPr>
        <w:pStyle w:val="WPNormal"/>
        <w:rPr>
          <w:rFonts w:ascii="Helvetica" w:hAnsi="Helvetica" w:cs="Helvetica"/>
          <w:sz w:val="20"/>
          <w:szCs w:val="20"/>
        </w:rPr>
      </w:pPr>
      <w:r>
        <w:rPr>
          <w:rFonts w:ascii="Helvetica" w:hAnsi="Helvetica" w:cs="Helvetica"/>
          <w:sz w:val="20"/>
          <w:szCs w:val="20"/>
        </w:rPr>
        <w:t>Students will prepare an ongoing artist statement to be included in their portfolio. The artist statement will explain who they are, and what they are trying to accomplish as an artist. It is the overall outline of student work as an artist. It aids in expressing the greater importance or meaning of a body of artwork.</w:t>
      </w:r>
    </w:p>
    <w:p w14:paraId="3E16F8C3" w14:textId="77777777" w:rsidR="00F6624A" w:rsidRDefault="00F6624A" w:rsidP="00BC26A4">
      <w:pPr>
        <w:pStyle w:val="WPNormal"/>
        <w:rPr>
          <w:rFonts w:ascii="Helvetica" w:hAnsi="Helvetica" w:cs="Helvetica"/>
          <w:sz w:val="20"/>
          <w:szCs w:val="20"/>
        </w:rPr>
      </w:pPr>
    </w:p>
    <w:p w14:paraId="125227D6" w14:textId="77777777" w:rsidR="00F6624A" w:rsidRDefault="00F6624A">
      <w:pPr>
        <w:rPr>
          <w:rFonts w:ascii="Helvetica" w:hAnsi="Helvetica" w:cs="Helvetica"/>
          <w:sz w:val="20"/>
          <w:szCs w:val="20"/>
        </w:rPr>
      </w:pPr>
      <w:r>
        <w:rPr>
          <w:rFonts w:ascii="Helvetica" w:hAnsi="Helvetica" w:cs="Helvetica"/>
          <w:sz w:val="20"/>
          <w:szCs w:val="20"/>
        </w:rPr>
        <w:br w:type="page"/>
      </w:r>
    </w:p>
    <w:tbl>
      <w:tblPr>
        <w:tblStyle w:val="TableGrid"/>
        <w:tblW w:w="0" w:type="auto"/>
        <w:tblLook w:val="04A0" w:firstRow="1" w:lastRow="0" w:firstColumn="1" w:lastColumn="0" w:noHBand="0" w:noVBand="1"/>
      </w:tblPr>
      <w:tblGrid>
        <w:gridCol w:w="2701"/>
        <w:gridCol w:w="2142"/>
        <w:gridCol w:w="2396"/>
        <w:gridCol w:w="2210"/>
        <w:gridCol w:w="2205"/>
      </w:tblGrid>
      <w:tr w:rsidR="00F6624A" w14:paraId="4138CDA5" w14:textId="77777777" w:rsidTr="008A5859">
        <w:trPr>
          <w:trHeight w:val="287"/>
        </w:trPr>
        <w:tc>
          <w:tcPr>
            <w:tcW w:w="11654" w:type="dxa"/>
            <w:gridSpan w:val="5"/>
          </w:tcPr>
          <w:p w14:paraId="74CEEBCB" w14:textId="77777777" w:rsidR="00F6624A" w:rsidRDefault="00F6624A" w:rsidP="00A708DF">
            <w:r>
              <w:lastRenderedPageBreak/>
              <w:t>Standards Timeline</w:t>
            </w:r>
          </w:p>
        </w:tc>
      </w:tr>
      <w:tr w:rsidR="008A5859" w14:paraId="5AD49271" w14:textId="77777777" w:rsidTr="008A5859">
        <w:tc>
          <w:tcPr>
            <w:tcW w:w="2701" w:type="dxa"/>
          </w:tcPr>
          <w:p w14:paraId="3B36195E" w14:textId="0AA7BC79" w:rsidR="00F6624A" w:rsidRPr="002E194B" w:rsidRDefault="00F6624A" w:rsidP="00A708DF">
            <w:pPr>
              <w:rPr>
                <w:b/>
                <w:bCs/>
              </w:rPr>
            </w:pPr>
          </w:p>
        </w:tc>
        <w:tc>
          <w:tcPr>
            <w:tcW w:w="2142" w:type="dxa"/>
          </w:tcPr>
          <w:p w14:paraId="2578109A" w14:textId="77777777" w:rsidR="00F6624A" w:rsidRDefault="00F6624A" w:rsidP="00A708DF">
            <w:r>
              <w:t>Topics</w:t>
            </w:r>
          </w:p>
        </w:tc>
        <w:tc>
          <w:tcPr>
            <w:tcW w:w="2396" w:type="dxa"/>
          </w:tcPr>
          <w:p w14:paraId="0A21BB8A" w14:textId="77777777" w:rsidR="00F6624A" w:rsidRDefault="00F6624A" w:rsidP="00A708DF">
            <w:r>
              <w:t>Standards</w:t>
            </w:r>
          </w:p>
        </w:tc>
        <w:tc>
          <w:tcPr>
            <w:tcW w:w="2210" w:type="dxa"/>
          </w:tcPr>
          <w:p w14:paraId="4B245D92" w14:textId="77777777" w:rsidR="00F6624A" w:rsidRDefault="00F6624A" w:rsidP="00A708DF">
            <w:r>
              <w:t xml:space="preserve">Activities  </w:t>
            </w:r>
          </w:p>
        </w:tc>
        <w:tc>
          <w:tcPr>
            <w:tcW w:w="2205" w:type="dxa"/>
          </w:tcPr>
          <w:p w14:paraId="4D268BF8" w14:textId="77777777" w:rsidR="00F6624A" w:rsidRDefault="00F6624A" w:rsidP="00A708DF">
            <w:r>
              <w:t>Assessment</w:t>
            </w:r>
          </w:p>
        </w:tc>
      </w:tr>
      <w:tr w:rsidR="008A5859" w14:paraId="54E17ED4" w14:textId="77777777" w:rsidTr="008A5859">
        <w:tc>
          <w:tcPr>
            <w:tcW w:w="2701" w:type="dxa"/>
          </w:tcPr>
          <w:p w14:paraId="2802E1BA" w14:textId="5FF620E8" w:rsidR="00F6624A" w:rsidRDefault="00F6624A" w:rsidP="00A708DF">
            <w:pPr>
              <w:tabs>
                <w:tab w:val="center" w:pos="1388"/>
              </w:tabs>
            </w:pPr>
            <w:r>
              <w:t xml:space="preserve">Week 1 </w:t>
            </w:r>
          </w:p>
        </w:tc>
        <w:tc>
          <w:tcPr>
            <w:tcW w:w="2142" w:type="dxa"/>
          </w:tcPr>
          <w:p w14:paraId="119A6CE6" w14:textId="77777777" w:rsidR="00610DD6" w:rsidRPr="00491A81" w:rsidRDefault="00610DD6" w:rsidP="00610DD6">
            <w:pPr>
              <w:rPr>
                <w:rFonts w:eastAsiaTheme="minorEastAsia" w:cstheme="minorHAnsi"/>
                <w:b/>
                <w:bCs/>
              </w:rPr>
            </w:pPr>
            <w:r w:rsidRPr="00491A81">
              <w:rPr>
                <w:rFonts w:eastAsiaTheme="minorEastAsia" w:cstheme="minorHAnsi"/>
                <w:b/>
                <w:bCs/>
              </w:rPr>
              <w:t>Media, Techniques and Processes</w:t>
            </w:r>
          </w:p>
          <w:p w14:paraId="6C505C3D" w14:textId="77777777" w:rsidR="00F6624A" w:rsidRDefault="00F6624A" w:rsidP="00A708DF"/>
        </w:tc>
        <w:tc>
          <w:tcPr>
            <w:tcW w:w="2396" w:type="dxa"/>
          </w:tcPr>
          <w:p w14:paraId="61EF8233" w14:textId="77777777" w:rsidR="00610DD6" w:rsidRDefault="00610DD6" w:rsidP="00A708DF">
            <w:r>
              <w:t>VA.HS2.1</w:t>
            </w:r>
          </w:p>
          <w:p w14:paraId="3C62C9E6" w14:textId="77777777" w:rsidR="00F6624A" w:rsidRDefault="00610DD6" w:rsidP="00A708DF">
            <w:r w:rsidRPr="00610DD6">
              <w:t>Compare a variety of two-dimensional and three-dimensional media, techniques and processes.</w:t>
            </w:r>
          </w:p>
        </w:tc>
        <w:tc>
          <w:tcPr>
            <w:tcW w:w="2210" w:type="dxa"/>
          </w:tcPr>
          <w:p w14:paraId="34E8618F" w14:textId="77777777" w:rsidR="00F6624A" w:rsidRDefault="00F6624A" w:rsidP="00A708DF">
            <w:r>
              <w:t>Sketchbook Assignment</w:t>
            </w:r>
          </w:p>
          <w:p w14:paraId="51F37F18" w14:textId="77777777" w:rsidR="00F6624A" w:rsidRDefault="00F6624A" w:rsidP="00A708DF"/>
          <w:p w14:paraId="055F94E3" w14:textId="77777777" w:rsidR="00F6624A" w:rsidRDefault="00F6624A" w:rsidP="00A708DF">
            <w:r>
              <w:t>Art Project</w:t>
            </w:r>
          </w:p>
          <w:p w14:paraId="3EDF81C9" w14:textId="77777777" w:rsidR="00F6624A" w:rsidRDefault="00F6624A" w:rsidP="00A708DF"/>
          <w:p w14:paraId="1F82D423" w14:textId="77777777" w:rsidR="00F6624A" w:rsidRDefault="00F6624A" w:rsidP="00A708DF">
            <w:r>
              <w:t>Art Questions</w:t>
            </w:r>
          </w:p>
          <w:p w14:paraId="79110D91" w14:textId="77777777" w:rsidR="00F6624A" w:rsidRDefault="00F6624A" w:rsidP="00A708DF"/>
          <w:p w14:paraId="1E425F20" w14:textId="77777777" w:rsidR="00F6624A" w:rsidRDefault="00F6624A" w:rsidP="00A708DF">
            <w:r>
              <w:t>Group Critique</w:t>
            </w:r>
          </w:p>
          <w:p w14:paraId="7348143B" w14:textId="77777777" w:rsidR="00F6624A" w:rsidRDefault="00F6624A" w:rsidP="00A708DF"/>
        </w:tc>
        <w:tc>
          <w:tcPr>
            <w:tcW w:w="2205" w:type="dxa"/>
          </w:tcPr>
          <w:p w14:paraId="2F3D11D2" w14:textId="77777777" w:rsidR="00F6624A" w:rsidRDefault="00F6624A" w:rsidP="00A708DF">
            <w:r>
              <w:t>Studio Rubric for Grading of Studio Art Projects</w:t>
            </w:r>
          </w:p>
        </w:tc>
      </w:tr>
      <w:tr w:rsidR="008A5859" w14:paraId="4641A098" w14:textId="77777777" w:rsidTr="008A5859">
        <w:tc>
          <w:tcPr>
            <w:tcW w:w="2701" w:type="dxa"/>
          </w:tcPr>
          <w:p w14:paraId="69CB672D" w14:textId="005951E8" w:rsidR="00F6624A" w:rsidRDefault="00F6624A" w:rsidP="00A708DF">
            <w:r>
              <w:t xml:space="preserve">Week 2 </w:t>
            </w:r>
          </w:p>
        </w:tc>
        <w:tc>
          <w:tcPr>
            <w:tcW w:w="2142" w:type="dxa"/>
          </w:tcPr>
          <w:p w14:paraId="3B421339" w14:textId="77777777" w:rsidR="00610DD6" w:rsidRPr="00491A81" w:rsidRDefault="00610DD6" w:rsidP="00610DD6">
            <w:pPr>
              <w:rPr>
                <w:rFonts w:eastAsiaTheme="minorEastAsia" w:cstheme="minorHAnsi"/>
                <w:b/>
                <w:bCs/>
              </w:rPr>
            </w:pPr>
            <w:r w:rsidRPr="00491A81">
              <w:rPr>
                <w:rFonts w:eastAsiaTheme="minorEastAsia" w:cstheme="minorHAnsi"/>
                <w:b/>
                <w:bCs/>
              </w:rPr>
              <w:t>Media, Techniques and Processes</w:t>
            </w:r>
          </w:p>
          <w:p w14:paraId="70E83E6E" w14:textId="77777777" w:rsidR="00F6624A" w:rsidRDefault="00F6624A" w:rsidP="00A708DF"/>
        </w:tc>
        <w:tc>
          <w:tcPr>
            <w:tcW w:w="2396" w:type="dxa"/>
          </w:tcPr>
          <w:p w14:paraId="18B0022A" w14:textId="77777777" w:rsidR="00610DD6" w:rsidRDefault="00610DD6" w:rsidP="00A708DF">
            <w:pPr>
              <w:rPr>
                <w:rFonts w:cstheme="minorHAnsi"/>
                <w:bCs/>
              </w:rPr>
            </w:pPr>
            <w:r w:rsidRPr="00491A81">
              <w:rPr>
                <w:rFonts w:cstheme="minorHAnsi"/>
                <w:bCs/>
              </w:rPr>
              <w:t>VA.HS2.2</w:t>
            </w:r>
          </w:p>
          <w:p w14:paraId="334FD701" w14:textId="77777777" w:rsidR="00F6624A" w:rsidRDefault="00610DD6" w:rsidP="00A708DF">
            <w:r w:rsidRPr="00610DD6">
              <w:t>Create a variety of two-dimensional and three-dimensional artworks to communicate ideas and explore expressive qualities.</w:t>
            </w:r>
          </w:p>
        </w:tc>
        <w:tc>
          <w:tcPr>
            <w:tcW w:w="2210" w:type="dxa"/>
          </w:tcPr>
          <w:p w14:paraId="18F821B9" w14:textId="77777777" w:rsidR="00F6624A" w:rsidRDefault="00F6624A" w:rsidP="00A708DF">
            <w:r>
              <w:t>Sketchbook Assignment</w:t>
            </w:r>
          </w:p>
          <w:p w14:paraId="02328051" w14:textId="77777777" w:rsidR="00F6624A" w:rsidRDefault="00F6624A" w:rsidP="00A708DF"/>
          <w:p w14:paraId="66714930" w14:textId="77777777" w:rsidR="00F6624A" w:rsidRDefault="00F6624A" w:rsidP="00A708DF">
            <w:r>
              <w:t>Art Project</w:t>
            </w:r>
          </w:p>
          <w:p w14:paraId="2311A543" w14:textId="77777777" w:rsidR="00F6624A" w:rsidRDefault="00F6624A" w:rsidP="00A708DF"/>
          <w:p w14:paraId="76FDB841" w14:textId="77777777" w:rsidR="00F6624A" w:rsidRDefault="00F6624A" w:rsidP="00A708DF">
            <w:r>
              <w:t>Art Questions</w:t>
            </w:r>
          </w:p>
          <w:p w14:paraId="7E92894D" w14:textId="77777777" w:rsidR="00F6624A" w:rsidRDefault="00F6624A" w:rsidP="00A708DF"/>
          <w:p w14:paraId="56AA3A32" w14:textId="77777777" w:rsidR="00F6624A" w:rsidRDefault="00F6624A" w:rsidP="00A708DF">
            <w:r>
              <w:t>Group Critique</w:t>
            </w:r>
          </w:p>
          <w:p w14:paraId="5B87674E" w14:textId="77777777" w:rsidR="00F6624A" w:rsidRDefault="00F6624A" w:rsidP="00A708DF"/>
        </w:tc>
        <w:tc>
          <w:tcPr>
            <w:tcW w:w="2205" w:type="dxa"/>
          </w:tcPr>
          <w:p w14:paraId="7492FEB0" w14:textId="77777777" w:rsidR="00F6624A" w:rsidRDefault="00F6624A" w:rsidP="00A708DF">
            <w:r>
              <w:t>Studio Rubric for Grading of Studio Art Projects</w:t>
            </w:r>
          </w:p>
        </w:tc>
      </w:tr>
      <w:tr w:rsidR="008A5859" w14:paraId="677D5E0B" w14:textId="77777777" w:rsidTr="008A5859">
        <w:tc>
          <w:tcPr>
            <w:tcW w:w="2701" w:type="dxa"/>
          </w:tcPr>
          <w:p w14:paraId="5EBACE65" w14:textId="7DA7DACA" w:rsidR="00F6624A" w:rsidRDefault="00F6624A" w:rsidP="00A708DF">
            <w:r>
              <w:t xml:space="preserve">Week 3 </w:t>
            </w:r>
          </w:p>
        </w:tc>
        <w:tc>
          <w:tcPr>
            <w:tcW w:w="2142" w:type="dxa"/>
          </w:tcPr>
          <w:p w14:paraId="3F8CD71A" w14:textId="77777777" w:rsidR="00610DD6" w:rsidRPr="00491A81" w:rsidRDefault="00610DD6" w:rsidP="00610DD6">
            <w:pPr>
              <w:rPr>
                <w:rFonts w:eastAsiaTheme="minorEastAsia" w:cstheme="minorHAnsi"/>
                <w:b/>
                <w:bCs/>
              </w:rPr>
            </w:pPr>
            <w:r w:rsidRPr="00491A81">
              <w:rPr>
                <w:rFonts w:eastAsiaTheme="minorEastAsia" w:cstheme="minorHAnsi"/>
                <w:b/>
                <w:bCs/>
              </w:rPr>
              <w:t>Media, Techniques and Processes</w:t>
            </w:r>
          </w:p>
          <w:p w14:paraId="1924D531" w14:textId="77777777" w:rsidR="00F6624A" w:rsidRDefault="00F6624A" w:rsidP="00A708DF"/>
        </w:tc>
        <w:tc>
          <w:tcPr>
            <w:tcW w:w="2396" w:type="dxa"/>
          </w:tcPr>
          <w:p w14:paraId="35137CFD" w14:textId="77777777" w:rsidR="00610DD6" w:rsidRDefault="00610DD6" w:rsidP="00A708DF">
            <w:r w:rsidRPr="00610DD6">
              <w:t>VA.HS2.3</w:t>
            </w:r>
            <w:r w:rsidRPr="00610DD6">
              <w:tab/>
            </w:r>
          </w:p>
          <w:p w14:paraId="47AEB4A0" w14:textId="77777777" w:rsidR="00610DD6" w:rsidRDefault="00610DD6" w:rsidP="00A708DF">
            <w:r w:rsidRPr="00610DD6">
              <w:t>Use materials, tools and technology in a safe and responsible manner.</w:t>
            </w:r>
          </w:p>
          <w:p w14:paraId="1454393E" w14:textId="77777777" w:rsidR="00610DD6" w:rsidRPr="00610DD6" w:rsidRDefault="00610DD6" w:rsidP="00610DD6"/>
          <w:p w14:paraId="7E24AE33" w14:textId="77777777" w:rsidR="00610DD6" w:rsidRDefault="00610DD6" w:rsidP="00610DD6"/>
          <w:p w14:paraId="603BE0F2" w14:textId="77777777" w:rsidR="00F6624A" w:rsidRPr="00610DD6" w:rsidRDefault="00F6624A" w:rsidP="00610DD6">
            <w:pPr>
              <w:jc w:val="center"/>
            </w:pPr>
          </w:p>
        </w:tc>
        <w:tc>
          <w:tcPr>
            <w:tcW w:w="2210" w:type="dxa"/>
          </w:tcPr>
          <w:p w14:paraId="74319EDE" w14:textId="77777777" w:rsidR="00F6624A" w:rsidRDefault="00F6624A" w:rsidP="00A708DF">
            <w:r>
              <w:t>Sketchbook Assignment</w:t>
            </w:r>
          </w:p>
          <w:p w14:paraId="2EA8ADA0" w14:textId="77777777" w:rsidR="00F6624A" w:rsidRDefault="00F6624A" w:rsidP="00A708DF"/>
          <w:p w14:paraId="18199A16" w14:textId="77777777" w:rsidR="00F6624A" w:rsidRDefault="00F6624A" w:rsidP="00A708DF">
            <w:r>
              <w:t>Art Project</w:t>
            </w:r>
          </w:p>
          <w:p w14:paraId="2938F1FF" w14:textId="77777777" w:rsidR="00F6624A" w:rsidRDefault="00F6624A" w:rsidP="00A708DF"/>
          <w:p w14:paraId="08A8795D" w14:textId="77777777" w:rsidR="00F6624A" w:rsidRDefault="00F6624A" w:rsidP="00A708DF">
            <w:r>
              <w:t>Art Questions</w:t>
            </w:r>
          </w:p>
          <w:p w14:paraId="4244A154" w14:textId="77777777" w:rsidR="00F6624A" w:rsidRDefault="00F6624A" w:rsidP="00A708DF"/>
          <w:p w14:paraId="5DEDE45D" w14:textId="77777777" w:rsidR="00F6624A" w:rsidRDefault="00F6624A" w:rsidP="00A708DF">
            <w:r>
              <w:t>Group Critique</w:t>
            </w:r>
          </w:p>
          <w:p w14:paraId="0A5E9D41" w14:textId="77777777" w:rsidR="00F6624A" w:rsidRDefault="00F6624A" w:rsidP="00A708DF"/>
        </w:tc>
        <w:tc>
          <w:tcPr>
            <w:tcW w:w="2205" w:type="dxa"/>
          </w:tcPr>
          <w:p w14:paraId="6AC37571" w14:textId="77777777" w:rsidR="00F6624A" w:rsidRDefault="00F6624A" w:rsidP="00A708DF">
            <w:r>
              <w:t>Studio Rubric for Grading of Studio Art Projects</w:t>
            </w:r>
          </w:p>
        </w:tc>
      </w:tr>
      <w:tr w:rsidR="008A5859" w14:paraId="4CE25219" w14:textId="77777777" w:rsidTr="008A5859">
        <w:tc>
          <w:tcPr>
            <w:tcW w:w="2701" w:type="dxa"/>
          </w:tcPr>
          <w:p w14:paraId="4F8DBEB6" w14:textId="2B81695A" w:rsidR="00F6624A" w:rsidRDefault="00F6624A" w:rsidP="00A708DF">
            <w:r>
              <w:t xml:space="preserve">Week 4 </w:t>
            </w:r>
          </w:p>
        </w:tc>
        <w:tc>
          <w:tcPr>
            <w:tcW w:w="2142" w:type="dxa"/>
          </w:tcPr>
          <w:p w14:paraId="0BDA297B" w14:textId="77777777" w:rsidR="00F6624A" w:rsidRDefault="00610DD6" w:rsidP="00A708DF">
            <w:r w:rsidRPr="00491A81">
              <w:rPr>
                <w:rFonts w:eastAsiaTheme="minorEastAsia" w:cstheme="minorHAnsi"/>
                <w:b/>
                <w:bCs/>
              </w:rPr>
              <w:t>Elements of Art and Principles of Design</w:t>
            </w:r>
          </w:p>
        </w:tc>
        <w:tc>
          <w:tcPr>
            <w:tcW w:w="2396" w:type="dxa"/>
          </w:tcPr>
          <w:p w14:paraId="4B761399" w14:textId="77777777" w:rsidR="00610DD6" w:rsidRDefault="00610DD6" w:rsidP="00610DD6">
            <w:r>
              <w:t>VA.HS2.4</w:t>
            </w:r>
            <w:r>
              <w:tab/>
            </w:r>
          </w:p>
          <w:p w14:paraId="0BDAAC1A" w14:textId="77777777" w:rsidR="00F6624A" w:rsidRDefault="00610DD6" w:rsidP="00610DD6">
            <w:r>
              <w:t>Express personal judgments about the effectiveness of the use of the elements of art and principles of design in a variety of artworks.</w:t>
            </w:r>
          </w:p>
        </w:tc>
        <w:tc>
          <w:tcPr>
            <w:tcW w:w="2210" w:type="dxa"/>
          </w:tcPr>
          <w:p w14:paraId="5F091AEA" w14:textId="77777777" w:rsidR="00F6624A" w:rsidRDefault="00F6624A" w:rsidP="00A708DF">
            <w:r>
              <w:t>Sketchbook Assignment</w:t>
            </w:r>
          </w:p>
          <w:p w14:paraId="7B5A690F" w14:textId="77777777" w:rsidR="00F6624A" w:rsidRDefault="00F6624A" w:rsidP="00A708DF"/>
          <w:p w14:paraId="567D4D6C" w14:textId="77777777" w:rsidR="00F6624A" w:rsidRDefault="00F6624A" w:rsidP="00A708DF">
            <w:r>
              <w:t>Art Project</w:t>
            </w:r>
          </w:p>
          <w:p w14:paraId="20101482" w14:textId="77777777" w:rsidR="00F6624A" w:rsidRDefault="00F6624A" w:rsidP="00A708DF"/>
          <w:p w14:paraId="23EF84C3" w14:textId="77777777" w:rsidR="00F6624A" w:rsidRDefault="00F6624A" w:rsidP="00A708DF">
            <w:r>
              <w:t>Art Questions</w:t>
            </w:r>
          </w:p>
          <w:p w14:paraId="36C4F5E5" w14:textId="77777777" w:rsidR="00F6624A" w:rsidRDefault="00F6624A" w:rsidP="00A708DF"/>
          <w:p w14:paraId="3D1A2FDA" w14:textId="77777777" w:rsidR="00F6624A" w:rsidRDefault="00F6624A" w:rsidP="00A708DF">
            <w:r>
              <w:t>Group Critique</w:t>
            </w:r>
          </w:p>
          <w:p w14:paraId="30AA99FC" w14:textId="77777777" w:rsidR="00F6624A" w:rsidRDefault="00F6624A" w:rsidP="00A708DF"/>
        </w:tc>
        <w:tc>
          <w:tcPr>
            <w:tcW w:w="2205" w:type="dxa"/>
          </w:tcPr>
          <w:p w14:paraId="1BE21F95" w14:textId="77777777" w:rsidR="00F6624A" w:rsidRDefault="00F6624A" w:rsidP="00A708DF">
            <w:r>
              <w:t>Studio Rubric for Grading of Studio Art Projects</w:t>
            </w:r>
          </w:p>
        </w:tc>
      </w:tr>
      <w:tr w:rsidR="008A5859" w14:paraId="57D40931" w14:textId="77777777" w:rsidTr="008A5859">
        <w:tc>
          <w:tcPr>
            <w:tcW w:w="2701" w:type="dxa"/>
          </w:tcPr>
          <w:p w14:paraId="2174610D" w14:textId="41A93C1F" w:rsidR="005C5A7D" w:rsidRPr="00E0745F" w:rsidRDefault="00F6624A" w:rsidP="005C5A7D">
            <w:pPr>
              <w:rPr>
                <w:b/>
                <w:bCs/>
                <w:i/>
                <w:iCs/>
              </w:rPr>
            </w:pPr>
            <w:r>
              <w:t xml:space="preserve">Week 5 </w:t>
            </w:r>
          </w:p>
          <w:p w14:paraId="08BBECA5" w14:textId="1EB36E0D" w:rsidR="00F6624A" w:rsidRPr="00E0745F" w:rsidRDefault="00F6624A" w:rsidP="00A708DF">
            <w:pPr>
              <w:rPr>
                <w:b/>
                <w:bCs/>
                <w:i/>
                <w:iCs/>
              </w:rPr>
            </w:pPr>
          </w:p>
        </w:tc>
        <w:tc>
          <w:tcPr>
            <w:tcW w:w="2142" w:type="dxa"/>
          </w:tcPr>
          <w:p w14:paraId="2C721CE8" w14:textId="77777777" w:rsidR="00610DD6" w:rsidRPr="00491A81" w:rsidRDefault="00610DD6" w:rsidP="00610DD6">
            <w:pPr>
              <w:rPr>
                <w:rFonts w:eastAsiaTheme="minorEastAsia" w:cstheme="minorHAnsi"/>
                <w:b/>
                <w:bCs/>
              </w:rPr>
            </w:pPr>
            <w:r w:rsidRPr="00491A81">
              <w:rPr>
                <w:rFonts w:eastAsiaTheme="minorEastAsia" w:cstheme="minorHAnsi"/>
                <w:b/>
                <w:bCs/>
              </w:rPr>
              <w:t>Elements of Art and Principles of Design</w:t>
            </w:r>
          </w:p>
          <w:p w14:paraId="30CBB524" w14:textId="77777777" w:rsidR="00F6624A" w:rsidRPr="00610DD6" w:rsidRDefault="00F6624A" w:rsidP="00A708DF">
            <w:pPr>
              <w:rPr>
                <w:b/>
              </w:rPr>
            </w:pPr>
          </w:p>
        </w:tc>
        <w:tc>
          <w:tcPr>
            <w:tcW w:w="2396" w:type="dxa"/>
          </w:tcPr>
          <w:p w14:paraId="11F0FD26" w14:textId="77777777" w:rsidR="00610DD6" w:rsidRDefault="00610DD6" w:rsidP="00A708DF">
            <w:r>
              <w:t>VA.HS2.5</w:t>
            </w:r>
          </w:p>
          <w:p w14:paraId="652C50D3" w14:textId="77777777" w:rsidR="00F6624A" w:rsidRDefault="00610DD6" w:rsidP="00A708DF">
            <w:r w:rsidRPr="00610DD6">
              <w:t>Analyze and compare the use of the elements and principles of design in two-dimensional and three-</w:t>
            </w:r>
            <w:r w:rsidRPr="00610DD6">
              <w:lastRenderedPageBreak/>
              <w:t>dimensional artworks.</w:t>
            </w:r>
          </w:p>
        </w:tc>
        <w:tc>
          <w:tcPr>
            <w:tcW w:w="2210" w:type="dxa"/>
          </w:tcPr>
          <w:p w14:paraId="7025AD6E" w14:textId="77777777" w:rsidR="00F6624A" w:rsidRDefault="00F6624A" w:rsidP="00A708DF">
            <w:r>
              <w:lastRenderedPageBreak/>
              <w:t>Sketchbook Assignment</w:t>
            </w:r>
          </w:p>
          <w:p w14:paraId="707B3BAF" w14:textId="77777777" w:rsidR="00F6624A" w:rsidRDefault="00F6624A" w:rsidP="00A708DF"/>
          <w:p w14:paraId="42ADA9FA" w14:textId="77777777" w:rsidR="00F6624A" w:rsidRDefault="00F6624A" w:rsidP="00A708DF">
            <w:r>
              <w:t>Art Project</w:t>
            </w:r>
          </w:p>
          <w:p w14:paraId="1B5EA9F9" w14:textId="77777777" w:rsidR="00F6624A" w:rsidRDefault="00F6624A" w:rsidP="00A708DF"/>
          <w:p w14:paraId="19AB7A3E" w14:textId="77777777" w:rsidR="00F6624A" w:rsidRDefault="00F6624A" w:rsidP="00A708DF">
            <w:r>
              <w:t>Art Questions</w:t>
            </w:r>
          </w:p>
          <w:p w14:paraId="627D6C9F" w14:textId="77777777" w:rsidR="00F6624A" w:rsidRDefault="00F6624A" w:rsidP="00A708DF"/>
          <w:p w14:paraId="00BCF046" w14:textId="77777777" w:rsidR="00F6624A" w:rsidRDefault="00F6624A" w:rsidP="00A708DF">
            <w:r>
              <w:lastRenderedPageBreak/>
              <w:t>Group Critique</w:t>
            </w:r>
          </w:p>
          <w:p w14:paraId="6B5A5F1B" w14:textId="77777777" w:rsidR="00F6624A" w:rsidRDefault="00F6624A" w:rsidP="00A708DF"/>
        </w:tc>
        <w:tc>
          <w:tcPr>
            <w:tcW w:w="2205" w:type="dxa"/>
          </w:tcPr>
          <w:p w14:paraId="04FF7910" w14:textId="77777777" w:rsidR="00F6624A" w:rsidRDefault="00F6624A" w:rsidP="00A708DF">
            <w:r>
              <w:lastRenderedPageBreak/>
              <w:t>Studio Rubric for Grading of Studio Art Projects</w:t>
            </w:r>
          </w:p>
        </w:tc>
      </w:tr>
      <w:tr w:rsidR="00F6624A" w14:paraId="2A624669" w14:textId="77777777" w:rsidTr="008A5859">
        <w:trPr>
          <w:trHeight w:val="547"/>
        </w:trPr>
        <w:tc>
          <w:tcPr>
            <w:tcW w:w="11654" w:type="dxa"/>
            <w:gridSpan w:val="5"/>
          </w:tcPr>
          <w:p w14:paraId="7C718758" w14:textId="77777777" w:rsidR="00F6624A" w:rsidRDefault="00F6624A" w:rsidP="00A708DF"/>
        </w:tc>
      </w:tr>
      <w:tr w:rsidR="008A5859" w14:paraId="1A942BC5" w14:textId="77777777" w:rsidTr="008A5859">
        <w:tc>
          <w:tcPr>
            <w:tcW w:w="2701" w:type="dxa"/>
          </w:tcPr>
          <w:p w14:paraId="17340556" w14:textId="77777777" w:rsidR="00F6624A" w:rsidRDefault="00F6624A" w:rsidP="00A708DF"/>
        </w:tc>
        <w:tc>
          <w:tcPr>
            <w:tcW w:w="8953" w:type="dxa"/>
            <w:gridSpan w:val="4"/>
          </w:tcPr>
          <w:p w14:paraId="41BD69E4" w14:textId="77777777" w:rsidR="00F6624A" w:rsidRDefault="00F6624A" w:rsidP="00A708DF"/>
        </w:tc>
      </w:tr>
      <w:tr w:rsidR="008A5859" w14:paraId="06420E46" w14:textId="77777777" w:rsidTr="008A5859">
        <w:tc>
          <w:tcPr>
            <w:tcW w:w="2701" w:type="dxa"/>
          </w:tcPr>
          <w:p w14:paraId="415FD32C" w14:textId="4C18DA20" w:rsidR="00F6624A" w:rsidRPr="002E194B" w:rsidRDefault="00F6624A" w:rsidP="00A708DF">
            <w:pPr>
              <w:rPr>
                <w:b/>
                <w:bCs/>
              </w:rPr>
            </w:pPr>
          </w:p>
        </w:tc>
        <w:tc>
          <w:tcPr>
            <w:tcW w:w="2142" w:type="dxa"/>
          </w:tcPr>
          <w:p w14:paraId="14351814" w14:textId="77777777" w:rsidR="00F6624A" w:rsidRDefault="00F6624A" w:rsidP="00A708DF">
            <w:r>
              <w:t>Topics</w:t>
            </w:r>
          </w:p>
        </w:tc>
        <w:tc>
          <w:tcPr>
            <w:tcW w:w="2396" w:type="dxa"/>
          </w:tcPr>
          <w:p w14:paraId="53E9699E" w14:textId="77777777" w:rsidR="00F6624A" w:rsidRDefault="00F6624A" w:rsidP="00A708DF">
            <w:r>
              <w:t>Standards</w:t>
            </w:r>
          </w:p>
        </w:tc>
        <w:tc>
          <w:tcPr>
            <w:tcW w:w="2210" w:type="dxa"/>
          </w:tcPr>
          <w:p w14:paraId="3C85AEA3" w14:textId="77777777" w:rsidR="00F6624A" w:rsidRDefault="00F6624A" w:rsidP="00A708DF">
            <w:r>
              <w:t xml:space="preserve">Activities  </w:t>
            </w:r>
          </w:p>
        </w:tc>
        <w:tc>
          <w:tcPr>
            <w:tcW w:w="2205" w:type="dxa"/>
          </w:tcPr>
          <w:p w14:paraId="6F896DB1" w14:textId="77777777" w:rsidR="00F6624A" w:rsidRDefault="00F6624A" w:rsidP="00A708DF">
            <w:r>
              <w:t>Assessment</w:t>
            </w:r>
          </w:p>
        </w:tc>
      </w:tr>
      <w:tr w:rsidR="008A5859" w14:paraId="0CE30625" w14:textId="77777777" w:rsidTr="008A5859">
        <w:tc>
          <w:tcPr>
            <w:tcW w:w="2701" w:type="dxa"/>
          </w:tcPr>
          <w:p w14:paraId="2F2A475B" w14:textId="147448C8" w:rsidR="00F6624A" w:rsidRDefault="00F6624A" w:rsidP="00A708DF">
            <w:r>
              <w:t xml:space="preserve">Week 6 </w:t>
            </w:r>
          </w:p>
        </w:tc>
        <w:tc>
          <w:tcPr>
            <w:tcW w:w="2142" w:type="dxa"/>
          </w:tcPr>
          <w:p w14:paraId="0400432E" w14:textId="77777777" w:rsidR="00610DD6" w:rsidRPr="00491A81" w:rsidRDefault="00610DD6" w:rsidP="00610DD6">
            <w:pPr>
              <w:rPr>
                <w:rFonts w:eastAsiaTheme="minorEastAsia" w:cstheme="minorHAnsi"/>
                <w:b/>
                <w:bCs/>
              </w:rPr>
            </w:pPr>
            <w:r w:rsidRPr="00491A81">
              <w:rPr>
                <w:rFonts w:eastAsiaTheme="minorEastAsia" w:cstheme="minorHAnsi"/>
                <w:b/>
                <w:bCs/>
              </w:rPr>
              <w:t>Elements of Art and Principles of Design</w:t>
            </w:r>
          </w:p>
          <w:p w14:paraId="191DFC60" w14:textId="77777777" w:rsidR="00F6624A" w:rsidRDefault="00F6624A" w:rsidP="00A708DF"/>
        </w:tc>
        <w:tc>
          <w:tcPr>
            <w:tcW w:w="2396" w:type="dxa"/>
          </w:tcPr>
          <w:p w14:paraId="2E67BF59" w14:textId="77777777" w:rsidR="00610DD6" w:rsidRDefault="00610DD6" w:rsidP="00A708DF">
            <w:r w:rsidRPr="00610DD6">
              <w:t>VA.HS2.6</w:t>
            </w:r>
            <w:r w:rsidRPr="00610DD6">
              <w:tab/>
            </w:r>
          </w:p>
          <w:p w14:paraId="5D249651" w14:textId="77777777" w:rsidR="00F6624A" w:rsidRDefault="00610DD6" w:rsidP="00A708DF">
            <w:r w:rsidRPr="00610DD6">
              <w:t>Create two-dimensional and three-dimensional artworks that use organizational principles and functions to solve specific art problems.</w:t>
            </w:r>
          </w:p>
        </w:tc>
        <w:tc>
          <w:tcPr>
            <w:tcW w:w="2210" w:type="dxa"/>
          </w:tcPr>
          <w:p w14:paraId="5FA78B39" w14:textId="77777777" w:rsidR="00F6624A" w:rsidRDefault="00F6624A" w:rsidP="00A708DF">
            <w:r>
              <w:t>Sketchbook Assignment</w:t>
            </w:r>
          </w:p>
          <w:p w14:paraId="3994F5D4" w14:textId="77777777" w:rsidR="00F6624A" w:rsidRDefault="00F6624A" w:rsidP="00A708DF"/>
          <w:p w14:paraId="22A7A3FA" w14:textId="77777777" w:rsidR="00F6624A" w:rsidRDefault="00F6624A" w:rsidP="00A708DF">
            <w:r>
              <w:t>Art Project</w:t>
            </w:r>
          </w:p>
          <w:p w14:paraId="144A7F1F" w14:textId="77777777" w:rsidR="00F6624A" w:rsidRDefault="00F6624A" w:rsidP="00A708DF"/>
          <w:p w14:paraId="08FB7ED0" w14:textId="77777777" w:rsidR="00F6624A" w:rsidRDefault="00F6624A" w:rsidP="00A708DF">
            <w:r>
              <w:t>Art Questions</w:t>
            </w:r>
          </w:p>
          <w:p w14:paraId="333CAE08" w14:textId="77777777" w:rsidR="00F6624A" w:rsidRDefault="00F6624A" w:rsidP="00A708DF"/>
          <w:p w14:paraId="39ED32C9" w14:textId="77777777" w:rsidR="00F6624A" w:rsidRDefault="00F6624A" w:rsidP="00A708DF">
            <w:r>
              <w:t>Group Critique</w:t>
            </w:r>
          </w:p>
          <w:p w14:paraId="5BC2269B" w14:textId="77777777" w:rsidR="00F6624A" w:rsidRDefault="00F6624A" w:rsidP="00A708DF"/>
        </w:tc>
        <w:tc>
          <w:tcPr>
            <w:tcW w:w="2205" w:type="dxa"/>
          </w:tcPr>
          <w:p w14:paraId="424FDD21" w14:textId="77777777" w:rsidR="00F6624A" w:rsidRDefault="00F6624A" w:rsidP="00A708DF">
            <w:r>
              <w:t>Studio Rubric for Grading of Studio Art Projects</w:t>
            </w:r>
          </w:p>
        </w:tc>
      </w:tr>
      <w:tr w:rsidR="008A5859" w14:paraId="726DF52E" w14:textId="77777777" w:rsidTr="008A5859">
        <w:tc>
          <w:tcPr>
            <w:tcW w:w="2701" w:type="dxa"/>
          </w:tcPr>
          <w:p w14:paraId="7C6F7408" w14:textId="7074E3AD" w:rsidR="00F6624A" w:rsidRDefault="00F6624A" w:rsidP="00A708DF">
            <w:r>
              <w:t xml:space="preserve">Week 7 </w:t>
            </w:r>
          </w:p>
        </w:tc>
        <w:tc>
          <w:tcPr>
            <w:tcW w:w="2142" w:type="dxa"/>
          </w:tcPr>
          <w:p w14:paraId="5AC358C1" w14:textId="77777777" w:rsidR="00610DD6" w:rsidRPr="00491A81" w:rsidRDefault="00610DD6" w:rsidP="00610DD6">
            <w:pPr>
              <w:rPr>
                <w:rFonts w:eastAsiaTheme="minorEastAsia" w:cstheme="minorHAnsi"/>
                <w:b/>
                <w:bCs/>
              </w:rPr>
            </w:pPr>
            <w:r w:rsidRPr="00491A81">
              <w:rPr>
                <w:rFonts w:eastAsiaTheme="minorEastAsia" w:cstheme="minorHAnsi"/>
                <w:b/>
                <w:bCs/>
              </w:rPr>
              <w:t>Elements of Art and Principles of Design</w:t>
            </w:r>
          </w:p>
          <w:p w14:paraId="1330DC14" w14:textId="77777777" w:rsidR="00F6624A" w:rsidRDefault="00F6624A" w:rsidP="00A708DF"/>
        </w:tc>
        <w:tc>
          <w:tcPr>
            <w:tcW w:w="2396" w:type="dxa"/>
          </w:tcPr>
          <w:p w14:paraId="54779753" w14:textId="77777777" w:rsidR="00F6624A" w:rsidRDefault="00610DD6" w:rsidP="00A708DF">
            <w:r w:rsidRPr="00610DD6">
              <w:t>VA.HS2.7</w:t>
            </w:r>
            <w:r w:rsidRPr="00610DD6">
              <w:tab/>
              <w:t>Use a variety of critical methods to evaluate the effectiveness of artworks in terms of organizational structures and functions.</w:t>
            </w:r>
          </w:p>
        </w:tc>
        <w:tc>
          <w:tcPr>
            <w:tcW w:w="2210" w:type="dxa"/>
          </w:tcPr>
          <w:p w14:paraId="0AF51D81" w14:textId="77777777" w:rsidR="00F6624A" w:rsidRDefault="00F6624A" w:rsidP="00A708DF">
            <w:r>
              <w:t>Sketchbook Assignment</w:t>
            </w:r>
          </w:p>
          <w:p w14:paraId="787982E0" w14:textId="77777777" w:rsidR="00F6624A" w:rsidRDefault="00F6624A" w:rsidP="00A708DF"/>
          <w:p w14:paraId="689EC13C" w14:textId="77777777" w:rsidR="00F6624A" w:rsidRDefault="00F6624A" w:rsidP="00A708DF">
            <w:r>
              <w:t>Art Project</w:t>
            </w:r>
          </w:p>
          <w:p w14:paraId="2D68105C" w14:textId="77777777" w:rsidR="00F6624A" w:rsidRDefault="00F6624A" w:rsidP="00A708DF"/>
          <w:p w14:paraId="0C48730A" w14:textId="77777777" w:rsidR="00F6624A" w:rsidRDefault="00F6624A" w:rsidP="00A708DF">
            <w:r>
              <w:t>Art Questions</w:t>
            </w:r>
          </w:p>
          <w:p w14:paraId="52720366" w14:textId="77777777" w:rsidR="00F6624A" w:rsidRDefault="00F6624A" w:rsidP="00A708DF"/>
          <w:p w14:paraId="7AF945CE" w14:textId="77777777" w:rsidR="00F6624A" w:rsidRDefault="00F6624A" w:rsidP="00A708DF">
            <w:r>
              <w:t>Group Critique</w:t>
            </w:r>
          </w:p>
          <w:p w14:paraId="47F7E34D" w14:textId="77777777" w:rsidR="00F6624A" w:rsidRDefault="00F6624A" w:rsidP="00A708DF"/>
        </w:tc>
        <w:tc>
          <w:tcPr>
            <w:tcW w:w="2205" w:type="dxa"/>
          </w:tcPr>
          <w:p w14:paraId="0BD7D75E" w14:textId="77777777" w:rsidR="00F6624A" w:rsidRDefault="00F6624A" w:rsidP="00A708DF">
            <w:r>
              <w:t>Studio Rubric for Grading of Studio Art Projects</w:t>
            </w:r>
          </w:p>
        </w:tc>
      </w:tr>
      <w:tr w:rsidR="008A5859" w14:paraId="050A0507" w14:textId="77777777" w:rsidTr="008A5859">
        <w:tc>
          <w:tcPr>
            <w:tcW w:w="2701" w:type="dxa"/>
          </w:tcPr>
          <w:p w14:paraId="7F63E336" w14:textId="4F4F4CD2" w:rsidR="00F6624A" w:rsidRDefault="00F6624A" w:rsidP="00A708DF">
            <w:r>
              <w:t xml:space="preserve">Week 8 </w:t>
            </w:r>
          </w:p>
        </w:tc>
        <w:tc>
          <w:tcPr>
            <w:tcW w:w="2142" w:type="dxa"/>
          </w:tcPr>
          <w:p w14:paraId="36109869" w14:textId="77777777" w:rsidR="00610DD6" w:rsidRPr="00491A81" w:rsidRDefault="00610DD6" w:rsidP="00610DD6">
            <w:pPr>
              <w:rPr>
                <w:rFonts w:eastAsiaTheme="minorEastAsia" w:cstheme="minorHAnsi"/>
                <w:b/>
                <w:bCs/>
              </w:rPr>
            </w:pPr>
            <w:r w:rsidRPr="00491A81">
              <w:rPr>
                <w:rFonts w:eastAsiaTheme="minorEastAsia" w:cstheme="minorHAnsi"/>
                <w:b/>
                <w:bCs/>
              </w:rPr>
              <w:t xml:space="preserve">Subject Matter, </w:t>
            </w:r>
            <w:proofErr w:type="gramStart"/>
            <w:r w:rsidRPr="00491A81">
              <w:rPr>
                <w:rFonts w:eastAsiaTheme="minorEastAsia" w:cstheme="minorHAnsi"/>
                <w:b/>
                <w:bCs/>
              </w:rPr>
              <w:t>Symbols</w:t>
            </w:r>
            <w:proofErr w:type="gramEnd"/>
            <w:r w:rsidRPr="00491A81">
              <w:rPr>
                <w:rFonts w:eastAsiaTheme="minorEastAsia" w:cstheme="minorHAnsi"/>
                <w:b/>
                <w:bCs/>
              </w:rPr>
              <w:t xml:space="preserve"> and Ideas</w:t>
            </w:r>
          </w:p>
          <w:p w14:paraId="35B3CF7C" w14:textId="77777777" w:rsidR="00F6624A" w:rsidRDefault="00F6624A" w:rsidP="00A708DF"/>
        </w:tc>
        <w:tc>
          <w:tcPr>
            <w:tcW w:w="2396" w:type="dxa"/>
          </w:tcPr>
          <w:p w14:paraId="4E2B8BA2" w14:textId="77777777" w:rsidR="00610DD6" w:rsidRDefault="00610DD6" w:rsidP="00A708DF">
            <w:r>
              <w:t>VA.HS2.8</w:t>
            </w:r>
          </w:p>
          <w:p w14:paraId="7798998B" w14:textId="77777777" w:rsidR="00F6624A" w:rsidRDefault="00610DD6" w:rsidP="00A708DF">
            <w:r w:rsidRPr="00610DD6">
              <w:t>Reflect on how artworks differ visually, spatially, intellectually, and functionally, and describe how these differences are a result of historical and cultural context.</w:t>
            </w:r>
          </w:p>
        </w:tc>
        <w:tc>
          <w:tcPr>
            <w:tcW w:w="2210" w:type="dxa"/>
          </w:tcPr>
          <w:p w14:paraId="34476594" w14:textId="77777777" w:rsidR="00F6624A" w:rsidRDefault="00F6624A" w:rsidP="00A708DF">
            <w:r>
              <w:t>Sketchbook Assignment</w:t>
            </w:r>
          </w:p>
          <w:p w14:paraId="3210B0D0" w14:textId="77777777" w:rsidR="00F6624A" w:rsidRDefault="00F6624A" w:rsidP="00A708DF"/>
          <w:p w14:paraId="455BF16E" w14:textId="77777777" w:rsidR="00F6624A" w:rsidRDefault="00F6624A" w:rsidP="00A708DF">
            <w:r>
              <w:t>Art Project</w:t>
            </w:r>
          </w:p>
          <w:p w14:paraId="7349E8F1" w14:textId="77777777" w:rsidR="00F6624A" w:rsidRDefault="00F6624A" w:rsidP="00A708DF"/>
          <w:p w14:paraId="757A5989" w14:textId="77777777" w:rsidR="00F6624A" w:rsidRDefault="00F6624A" w:rsidP="00A708DF">
            <w:r>
              <w:t>Art Questions</w:t>
            </w:r>
          </w:p>
          <w:p w14:paraId="71C9E3DD" w14:textId="77777777" w:rsidR="00F6624A" w:rsidRDefault="00F6624A" w:rsidP="00A708DF"/>
          <w:p w14:paraId="6937824E" w14:textId="77777777" w:rsidR="00F6624A" w:rsidRDefault="00F6624A" w:rsidP="00A708DF">
            <w:r>
              <w:t>Group Critique</w:t>
            </w:r>
          </w:p>
          <w:p w14:paraId="118ECF44" w14:textId="77777777" w:rsidR="00F6624A" w:rsidRDefault="00F6624A" w:rsidP="00A708DF"/>
        </w:tc>
        <w:tc>
          <w:tcPr>
            <w:tcW w:w="2205" w:type="dxa"/>
          </w:tcPr>
          <w:p w14:paraId="2EB230E1" w14:textId="77777777" w:rsidR="00F6624A" w:rsidRDefault="00F6624A" w:rsidP="00A708DF">
            <w:r>
              <w:t>Studio Rubric for Grading of Studio Art Projects</w:t>
            </w:r>
          </w:p>
        </w:tc>
      </w:tr>
      <w:tr w:rsidR="008A5859" w14:paraId="586FE7A8" w14:textId="77777777" w:rsidTr="008A5859">
        <w:tc>
          <w:tcPr>
            <w:tcW w:w="2701" w:type="dxa"/>
          </w:tcPr>
          <w:p w14:paraId="6C6F967C" w14:textId="6B78A2E3" w:rsidR="005C5A7D" w:rsidRPr="00E0745F" w:rsidRDefault="00F6624A" w:rsidP="005C5A7D">
            <w:pPr>
              <w:rPr>
                <w:b/>
                <w:bCs/>
                <w:i/>
                <w:iCs/>
              </w:rPr>
            </w:pPr>
            <w:r>
              <w:t xml:space="preserve">Week 9 </w:t>
            </w:r>
          </w:p>
          <w:p w14:paraId="154D4CE5" w14:textId="30430090" w:rsidR="00F6624A" w:rsidRPr="00E0745F" w:rsidRDefault="00F6624A" w:rsidP="00A708DF">
            <w:pPr>
              <w:rPr>
                <w:b/>
                <w:bCs/>
                <w:i/>
                <w:iCs/>
              </w:rPr>
            </w:pPr>
          </w:p>
        </w:tc>
        <w:tc>
          <w:tcPr>
            <w:tcW w:w="2142" w:type="dxa"/>
          </w:tcPr>
          <w:p w14:paraId="518BB75F" w14:textId="77777777" w:rsidR="00610DD6" w:rsidRPr="00491A81" w:rsidRDefault="00610DD6" w:rsidP="00610DD6">
            <w:pPr>
              <w:rPr>
                <w:rFonts w:eastAsiaTheme="minorEastAsia" w:cstheme="minorHAnsi"/>
                <w:b/>
                <w:bCs/>
              </w:rPr>
            </w:pPr>
            <w:r w:rsidRPr="00491A81">
              <w:rPr>
                <w:rFonts w:eastAsiaTheme="minorEastAsia" w:cstheme="minorHAnsi"/>
                <w:b/>
                <w:bCs/>
              </w:rPr>
              <w:t>Subject Matter, Symbols and Ideas</w:t>
            </w:r>
          </w:p>
          <w:p w14:paraId="78068A9B" w14:textId="77777777" w:rsidR="00F6624A" w:rsidRDefault="00F6624A" w:rsidP="00A708DF"/>
        </w:tc>
        <w:tc>
          <w:tcPr>
            <w:tcW w:w="2396" w:type="dxa"/>
          </w:tcPr>
          <w:p w14:paraId="2E004702" w14:textId="77777777" w:rsidR="00610DD6" w:rsidRDefault="00610DD6" w:rsidP="00A708DF">
            <w:r w:rsidRPr="00610DD6">
              <w:t>VA.HS2.9</w:t>
            </w:r>
            <w:r w:rsidRPr="00610DD6">
              <w:tab/>
            </w:r>
          </w:p>
          <w:p w14:paraId="5BB0E460" w14:textId="77777777" w:rsidR="00610DD6" w:rsidRDefault="00610DD6" w:rsidP="00A708DF">
            <w:r w:rsidRPr="00610DD6">
              <w:t>Use subjects, themes, symbols, and ideas to communicate intended meaning in artworks.</w:t>
            </w:r>
          </w:p>
          <w:p w14:paraId="2C36301C" w14:textId="77777777" w:rsidR="00610DD6" w:rsidRDefault="00610DD6" w:rsidP="00610DD6"/>
          <w:p w14:paraId="35E077F7" w14:textId="77777777" w:rsidR="00F6624A" w:rsidRPr="00610DD6" w:rsidRDefault="00F6624A" w:rsidP="00610DD6"/>
        </w:tc>
        <w:tc>
          <w:tcPr>
            <w:tcW w:w="2210" w:type="dxa"/>
          </w:tcPr>
          <w:p w14:paraId="7F6717BE" w14:textId="77777777" w:rsidR="00F6624A" w:rsidRDefault="00F6624A" w:rsidP="00A708DF">
            <w:r>
              <w:t>Sketchbook Assignment</w:t>
            </w:r>
          </w:p>
          <w:p w14:paraId="3106CC22" w14:textId="77777777" w:rsidR="00F6624A" w:rsidRDefault="00F6624A" w:rsidP="00A708DF"/>
          <w:p w14:paraId="6CD214C8" w14:textId="77777777" w:rsidR="00F6624A" w:rsidRDefault="00F6624A" w:rsidP="00A708DF">
            <w:r>
              <w:t>Art Project</w:t>
            </w:r>
          </w:p>
          <w:p w14:paraId="52743417" w14:textId="77777777" w:rsidR="00F6624A" w:rsidRDefault="00F6624A" w:rsidP="00A708DF"/>
          <w:p w14:paraId="4EFF44B9" w14:textId="77777777" w:rsidR="00F6624A" w:rsidRDefault="00F6624A" w:rsidP="00A708DF">
            <w:r>
              <w:t>Art Questions</w:t>
            </w:r>
          </w:p>
          <w:p w14:paraId="31FC5C67" w14:textId="77777777" w:rsidR="00F6624A" w:rsidRDefault="00F6624A" w:rsidP="00A708DF"/>
          <w:p w14:paraId="3971A42D" w14:textId="77777777" w:rsidR="00F6624A" w:rsidRDefault="00F6624A" w:rsidP="00A708DF">
            <w:r>
              <w:t>Group Critique</w:t>
            </w:r>
          </w:p>
          <w:p w14:paraId="57B41422" w14:textId="77777777" w:rsidR="00F6624A" w:rsidRDefault="00F6624A" w:rsidP="00A708DF"/>
        </w:tc>
        <w:tc>
          <w:tcPr>
            <w:tcW w:w="2205" w:type="dxa"/>
          </w:tcPr>
          <w:p w14:paraId="327548A0" w14:textId="77777777" w:rsidR="00F6624A" w:rsidRDefault="00F6624A" w:rsidP="00A708DF">
            <w:r>
              <w:t>Studio Rubric for Grading of Studio Art Projects</w:t>
            </w:r>
          </w:p>
        </w:tc>
      </w:tr>
      <w:tr w:rsidR="00F6624A" w14:paraId="0685A471" w14:textId="77777777" w:rsidTr="008A5859">
        <w:trPr>
          <w:trHeight w:val="547"/>
        </w:trPr>
        <w:tc>
          <w:tcPr>
            <w:tcW w:w="11654" w:type="dxa"/>
            <w:gridSpan w:val="5"/>
          </w:tcPr>
          <w:p w14:paraId="58170773" w14:textId="77777777" w:rsidR="00F6624A" w:rsidRDefault="00F6624A" w:rsidP="00A708DF"/>
        </w:tc>
      </w:tr>
      <w:tr w:rsidR="008A5859" w14:paraId="42C046B9" w14:textId="77777777" w:rsidTr="008A5859">
        <w:tc>
          <w:tcPr>
            <w:tcW w:w="2701" w:type="dxa"/>
          </w:tcPr>
          <w:p w14:paraId="50023879" w14:textId="77777777" w:rsidR="00F6624A" w:rsidRDefault="00F6624A" w:rsidP="00A708DF"/>
        </w:tc>
        <w:tc>
          <w:tcPr>
            <w:tcW w:w="2142" w:type="dxa"/>
          </w:tcPr>
          <w:p w14:paraId="003D675B" w14:textId="77777777" w:rsidR="00F6624A" w:rsidRDefault="00F6624A" w:rsidP="00A708DF"/>
        </w:tc>
        <w:tc>
          <w:tcPr>
            <w:tcW w:w="2396" w:type="dxa"/>
          </w:tcPr>
          <w:p w14:paraId="4EB2C907" w14:textId="77777777" w:rsidR="00F6624A" w:rsidRDefault="00F6624A" w:rsidP="00A708DF"/>
        </w:tc>
        <w:tc>
          <w:tcPr>
            <w:tcW w:w="2210" w:type="dxa"/>
          </w:tcPr>
          <w:p w14:paraId="3BD6E983" w14:textId="77777777" w:rsidR="00F6624A" w:rsidRDefault="00F6624A" w:rsidP="00A708DF"/>
        </w:tc>
        <w:tc>
          <w:tcPr>
            <w:tcW w:w="2205" w:type="dxa"/>
          </w:tcPr>
          <w:p w14:paraId="3EC911E5" w14:textId="77777777" w:rsidR="00F6624A" w:rsidRDefault="00F6624A" w:rsidP="00A708DF"/>
        </w:tc>
      </w:tr>
      <w:tr w:rsidR="008A5859" w14:paraId="0490BD5A" w14:textId="77777777" w:rsidTr="008A5859">
        <w:tc>
          <w:tcPr>
            <w:tcW w:w="2701" w:type="dxa"/>
          </w:tcPr>
          <w:p w14:paraId="6565FA73" w14:textId="3FF6F36A" w:rsidR="00F6624A" w:rsidRPr="002E194B" w:rsidRDefault="00F6624A" w:rsidP="00A708DF">
            <w:pPr>
              <w:rPr>
                <w:b/>
                <w:bCs/>
              </w:rPr>
            </w:pPr>
          </w:p>
        </w:tc>
        <w:tc>
          <w:tcPr>
            <w:tcW w:w="2142" w:type="dxa"/>
          </w:tcPr>
          <w:p w14:paraId="1446066A" w14:textId="77777777" w:rsidR="00F6624A" w:rsidRDefault="00F6624A" w:rsidP="00A708DF">
            <w:r>
              <w:t>Topics</w:t>
            </w:r>
          </w:p>
        </w:tc>
        <w:tc>
          <w:tcPr>
            <w:tcW w:w="2396" w:type="dxa"/>
          </w:tcPr>
          <w:p w14:paraId="5D70D4EA" w14:textId="77777777" w:rsidR="00F6624A" w:rsidRDefault="00F6624A" w:rsidP="00A708DF">
            <w:r>
              <w:t>Standards</w:t>
            </w:r>
          </w:p>
        </w:tc>
        <w:tc>
          <w:tcPr>
            <w:tcW w:w="2210" w:type="dxa"/>
          </w:tcPr>
          <w:p w14:paraId="4CA50EFE" w14:textId="77777777" w:rsidR="00F6624A" w:rsidRDefault="00F6624A" w:rsidP="00A708DF">
            <w:r>
              <w:t xml:space="preserve">Activities  </w:t>
            </w:r>
          </w:p>
        </w:tc>
        <w:tc>
          <w:tcPr>
            <w:tcW w:w="2205" w:type="dxa"/>
          </w:tcPr>
          <w:p w14:paraId="733CF505" w14:textId="77777777" w:rsidR="00F6624A" w:rsidRDefault="00F6624A" w:rsidP="00A708DF">
            <w:r>
              <w:t>Assessment</w:t>
            </w:r>
          </w:p>
        </w:tc>
      </w:tr>
      <w:tr w:rsidR="008A5859" w14:paraId="6F73A5F3" w14:textId="77777777" w:rsidTr="008A5859">
        <w:tc>
          <w:tcPr>
            <w:tcW w:w="2701" w:type="dxa"/>
          </w:tcPr>
          <w:p w14:paraId="3FBCD4D3" w14:textId="0E0DBC21" w:rsidR="00F6624A" w:rsidRDefault="00F6624A" w:rsidP="00A708DF">
            <w:r>
              <w:t xml:space="preserve">Week 10 </w:t>
            </w:r>
          </w:p>
        </w:tc>
        <w:tc>
          <w:tcPr>
            <w:tcW w:w="2142" w:type="dxa"/>
          </w:tcPr>
          <w:p w14:paraId="4A3D8628" w14:textId="77777777" w:rsidR="00610DD6" w:rsidRPr="00491A81" w:rsidRDefault="00610DD6" w:rsidP="00610DD6">
            <w:pPr>
              <w:rPr>
                <w:rFonts w:eastAsiaTheme="minorEastAsia" w:cstheme="minorHAnsi"/>
                <w:b/>
                <w:bCs/>
              </w:rPr>
            </w:pPr>
            <w:r w:rsidRPr="00491A81">
              <w:rPr>
                <w:rFonts w:eastAsiaTheme="minorEastAsia" w:cstheme="minorHAnsi"/>
                <w:b/>
                <w:bCs/>
              </w:rPr>
              <w:t xml:space="preserve">Subject Matter, </w:t>
            </w:r>
            <w:proofErr w:type="gramStart"/>
            <w:r w:rsidRPr="00491A81">
              <w:rPr>
                <w:rFonts w:eastAsiaTheme="minorEastAsia" w:cstheme="minorHAnsi"/>
                <w:b/>
                <w:bCs/>
              </w:rPr>
              <w:t>Symbols</w:t>
            </w:r>
            <w:proofErr w:type="gramEnd"/>
            <w:r w:rsidRPr="00491A81">
              <w:rPr>
                <w:rFonts w:eastAsiaTheme="minorEastAsia" w:cstheme="minorHAnsi"/>
                <w:b/>
                <w:bCs/>
              </w:rPr>
              <w:t xml:space="preserve"> and Ideas</w:t>
            </w:r>
          </w:p>
          <w:p w14:paraId="35508EC3" w14:textId="77777777" w:rsidR="00F6624A" w:rsidRDefault="00F6624A" w:rsidP="00A708DF"/>
        </w:tc>
        <w:tc>
          <w:tcPr>
            <w:tcW w:w="2396" w:type="dxa"/>
          </w:tcPr>
          <w:p w14:paraId="6E81ADB2" w14:textId="77777777" w:rsidR="00610DD6" w:rsidRDefault="00610DD6" w:rsidP="00A708DF">
            <w:r w:rsidRPr="00610DD6">
              <w:t>VA.HS2.10</w:t>
            </w:r>
            <w:r w:rsidRPr="00610DD6">
              <w:tab/>
            </w:r>
          </w:p>
          <w:p w14:paraId="7FF18437" w14:textId="77777777" w:rsidR="00F6624A" w:rsidRDefault="00610DD6" w:rsidP="00A708DF">
            <w:r w:rsidRPr="00610DD6">
              <w:t>Apply creative problem-solving and analogical thinking to visual communication skills.</w:t>
            </w:r>
          </w:p>
        </w:tc>
        <w:tc>
          <w:tcPr>
            <w:tcW w:w="2210" w:type="dxa"/>
          </w:tcPr>
          <w:p w14:paraId="6F6A2A3D" w14:textId="77777777" w:rsidR="00F6624A" w:rsidRDefault="00F6624A" w:rsidP="00A708DF">
            <w:r>
              <w:t>Sketchbook Assignment</w:t>
            </w:r>
          </w:p>
          <w:p w14:paraId="56E35487" w14:textId="77777777" w:rsidR="00F6624A" w:rsidRDefault="00F6624A" w:rsidP="00A708DF"/>
          <w:p w14:paraId="6A2EAE4F" w14:textId="77777777" w:rsidR="00F6624A" w:rsidRDefault="00F6624A" w:rsidP="00A708DF">
            <w:r>
              <w:t>Art Project</w:t>
            </w:r>
          </w:p>
          <w:p w14:paraId="1BE202CA" w14:textId="77777777" w:rsidR="00F6624A" w:rsidRDefault="00F6624A" w:rsidP="00A708DF"/>
          <w:p w14:paraId="4891BD0C" w14:textId="77777777" w:rsidR="00F6624A" w:rsidRDefault="00F6624A" w:rsidP="00A708DF">
            <w:r>
              <w:t>Art Questions</w:t>
            </w:r>
          </w:p>
          <w:p w14:paraId="1A0E6202" w14:textId="77777777" w:rsidR="00F6624A" w:rsidRDefault="00F6624A" w:rsidP="00A708DF"/>
          <w:p w14:paraId="34D2A8BD" w14:textId="77777777" w:rsidR="00F6624A" w:rsidRDefault="00F6624A" w:rsidP="00A708DF">
            <w:r>
              <w:t>Group Critique</w:t>
            </w:r>
          </w:p>
          <w:p w14:paraId="10A0357A" w14:textId="77777777" w:rsidR="00F6624A" w:rsidRDefault="00F6624A" w:rsidP="00A708DF"/>
        </w:tc>
        <w:tc>
          <w:tcPr>
            <w:tcW w:w="2205" w:type="dxa"/>
          </w:tcPr>
          <w:p w14:paraId="6D30427D" w14:textId="77777777" w:rsidR="00F6624A" w:rsidRDefault="00F6624A" w:rsidP="00A708DF">
            <w:r>
              <w:t>Studio Rubric for Grading of Studio Art Projects</w:t>
            </w:r>
          </w:p>
        </w:tc>
      </w:tr>
      <w:tr w:rsidR="008A5859" w14:paraId="024CCAB7" w14:textId="77777777" w:rsidTr="008A5859">
        <w:tc>
          <w:tcPr>
            <w:tcW w:w="2701" w:type="dxa"/>
          </w:tcPr>
          <w:p w14:paraId="42B254BC" w14:textId="717A1045" w:rsidR="005C5A7D" w:rsidRDefault="00F6624A" w:rsidP="005C5A7D">
            <w:r>
              <w:t xml:space="preserve">Week 11 </w:t>
            </w:r>
          </w:p>
          <w:p w14:paraId="4E699B12" w14:textId="7FE4F089" w:rsidR="00F6624A" w:rsidRDefault="00F6624A" w:rsidP="00A708DF"/>
        </w:tc>
        <w:tc>
          <w:tcPr>
            <w:tcW w:w="2142" w:type="dxa"/>
          </w:tcPr>
          <w:p w14:paraId="446ED529" w14:textId="77777777" w:rsidR="008A5859" w:rsidRPr="00491A81" w:rsidRDefault="008A5859" w:rsidP="008A5859">
            <w:pPr>
              <w:rPr>
                <w:rFonts w:eastAsiaTheme="minorEastAsia" w:cstheme="minorHAnsi"/>
                <w:b/>
                <w:bCs/>
              </w:rPr>
            </w:pPr>
            <w:r w:rsidRPr="00491A81">
              <w:rPr>
                <w:rFonts w:eastAsiaTheme="minorEastAsia" w:cstheme="minorHAnsi"/>
                <w:b/>
                <w:bCs/>
              </w:rPr>
              <w:t>Art History and Diversity</w:t>
            </w:r>
          </w:p>
          <w:p w14:paraId="6AF454A4" w14:textId="77777777" w:rsidR="00F6624A" w:rsidRDefault="00F6624A" w:rsidP="00A708DF"/>
        </w:tc>
        <w:tc>
          <w:tcPr>
            <w:tcW w:w="2396" w:type="dxa"/>
          </w:tcPr>
          <w:p w14:paraId="3A60141C" w14:textId="77777777" w:rsidR="008A5859" w:rsidRDefault="008A5859" w:rsidP="00A708DF">
            <w:r>
              <w:t>VA.HS2.11</w:t>
            </w:r>
          </w:p>
          <w:p w14:paraId="12F04BAB" w14:textId="77777777" w:rsidR="00F6624A" w:rsidRDefault="008A5859" w:rsidP="00A708DF">
            <w:r w:rsidRPr="008A5859">
              <w:t>Categorize historical or cultural contexts of artworks through characteristics and purposes.</w:t>
            </w:r>
          </w:p>
        </w:tc>
        <w:tc>
          <w:tcPr>
            <w:tcW w:w="2210" w:type="dxa"/>
          </w:tcPr>
          <w:p w14:paraId="27939C44" w14:textId="77777777" w:rsidR="00F6624A" w:rsidRDefault="00F6624A" w:rsidP="00A708DF">
            <w:r>
              <w:t>Sketchbook Assignment</w:t>
            </w:r>
          </w:p>
          <w:p w14:paraId="64DE9892" w14:textId="77777777" w:rsidR="00F6624A" w:rsidRDefault="00F6624A" w:rsidP="00A708DF"/>
          <w:p w14:paraId="4A8FF7E6" w14:textId="77777777" w:rsidR="00F6624A" w:rsidRDefault="00F6624A" w:rsidP="00A708DF">
            <w:r>
              <w:t>Art Project</w:t>
            </w:r>
          </w:p>
          <w:p w14:paraId="10260AC0" w14:textId="77777777" w:rsidR="00F6624A" w:rsidRDefault="00F6624A" w:rsidP="00A708DF"/>
          <w:p w14:paraId="1E771336" w14:textId="77777777" w:rsidR="00F6624A" w:rsidRDefault="00F6624A" w:rsidP="00A708DF">
            <w:r>
              <w:t>Art Questions</w:t>
            </w:r>
          </w:p>
          <w:p w14:paraId="5928BF94" w14:textId="77777777" w:rsidR="00F6624A" w:rsidRDefault="00F6624A" w:rsidP="00A708DF"/>
          <w:p w14:paraId="0B4A7D1E" w14:textId="77777777" w:rsidR="00F6624A" w:rsidRDefault="00F6624A" w:rsidP="00A708DF">
            <w:r>
              <w:t>Group Critique</w:t>
            </w:r>
          </w:p>
          <w:p w14:paraId="43AE8E09" w14:textId="77777777" w:rsidR="00F6624A" w:rsidRDefault="00F6624A" w:rsidP="00A708DF"/>
        </w:tc>
        <w:tc>
          <w:tcPr>
            <w:tcW w:w="2205" w:type="dxa"/>
          </w:tcPr>
          <w:p w14:paraId="1A8BDA92" w14:textId="77777777" w:rsidR="00F6624A" w:rsidRDefault="00F6624A" w:rsidP="00A708DF">
            <w:r>
              <w:t>Studio Rubric for Grading of Studio Art Projects</w:t>
            </w:r>
          </w:p>
        </w:tc>
      </w:tr>
      <w:tr w:rsidR="008A5859" w14:paraId="77F8B251" w14:textId="77777777" w:rsidTr="008A5859">
        <w:tc>
          <w:tcPr>
            <w:tcW w:w="2701" w:type="dxa"/>
          </w:tcPr>
          <w:p w14:paraId="57098062" w14:textId="595C2129" w:rsidR="005C5A7D" w:rsidRDefault="00F6624A" w:rsidP="005C5A7D">
            <w:r>
              <w:t xml:space="preserve">Week 12 </w:t>
            </w:r>
          </w:p>
          <w:p w14:paraId="6441DE89" w14:textId="72CF1150" w:rsidR="00F6624A" w:rsidRDefault="00F6624A" w:rsidP="00A708DF"/>
        </w:tc>
        <w:tc>
          <w:tcPr>
            <w:tcW w:w="2142" w:type="dxa"/>
          </w:tcPr>
          <w:p w14:paraId="4E03116C" w14:textId="77777777" w:rsidR="008A5859" w:rsidRPr="00491A81" w:rsidRDefault="008A5859" w:rsidP="008A5859">
            <w:pPr>
              <w:rPr>
                <w:rFonts w:eastAsiaTheme="minorEastAsia" w:cstheme="minorHAnsi"/>
                <w:b/>
                <w:bCs/>
              </w:rPr>
            </w:pPr>
            <w:r w:rsidRPr="00491A81">
              <w:rPr>
                <w:rFonts w:eastAsiaTheme="minorEastAsia" w:cstheme="minorHAnsi"/>
                <w:b/>
                <w:bCs/>
              </w:rPr>
              <w:t>Art History and Diversity</w:t>
            </w:r>
          </w:p>
          <w:p w14:paraId="66C04C66" w14:textId="77777777" w:rsidR="00F6624A" w:rsidRDefault="00F6624A" w:rsidP="00A708DF"/>
        </w:tc>
        <w:tc>
          <w:tcPr>
            <w:tcW w:w="2396" w:type="dxa"/>
          </w:tcPr>
          <w:p w14:paraId="7A3FE208" w14:textId="77777777" w:rsidR="008A5859" w:rsidRDefault="008A5859" w:rsidP="00A708DF">
            <w:r>
              <w:t>VA.HS2.12</w:t>
            </w:r>
          </w:p>
          <w:p w14:paraId="7FCF4C35" w14:textId="77777777" w:rsidR="00F6624A" w:rsidRDefault="008A5859" w:rsidP="00A708DF">
            <w:r w:rsidRPr="008A5859">
              <w:t>Differentiate meaning and style of specific art objects within various cultures, times and places.</w:t>
            </w:r>
          </w:p>
        </w:tc>
        <w:tc>
          <w:tcPr>
            <w:tcW w:w="2210" w:type="dxa"/>
          </w:tcPr>
          <w:p w14:paraId="4EAB7E78" w14:textId="77777777" w:rsidR="00F6624A" w:rsidRDefault="00F6624A" w:rsidP="00A708DF">
            <w:r>
              <w:t>Sketchbook Assignment</w:t>
            </w:r>
          </w:p>
          <w:p w14:paraId="241FAD1E" w14:textId="77777777" w:rsidR="00F6624A" w:rsidRDefault="00F6624A" w:rsidP="00A708DF"/>
          <w:p w14:paraId="6E412479" w14:textId="77777777" w:rsidR="00F6624A" w:rsidRDefault="00F6624A" w:rsidP="00A708DF">
            <w:r>
              <w:t>Art Project</w:t>
            </w:r>
          </w:p>
          <w:p w14:paraId="54212839" w14:textId="77777777" w:rsidR="00F6624A" w:rsidRDefault="00F6624A" w:rsidP="00A708DF"/>
          <w:p w14:paraId="1710ECB3" w14:textId="77777777" w:rsidR="00F6624A" w:rsidRDefault="00F6624A" w:rsidP="00A708DF">
            <w:r>
              <w:t>Art Questions</w:t>
            </w:r>
          </w:p>
          <w:p w14:paraId="7F554845" w14:textId="77777777" w:rsidR="00F6624A" w:rsidRDefault="00F6624A" w:rsidP="00A708DF"/>
          <w:p w14:paraId="05C27695" w14:textId="77777777" w:rsidR="00F6624A" w:rsidRDefault="00F6624A" w:rsidP="00A708DF">
            <w:r>
              <w:t>Group Critique</w:t>
            </w:r>
          </w:p>
          <w:p w14:paraId="104BDAD1" w14:textId="77777777" w:rsidR="00F6624A" w:rsidRDefault="00F6624A" w:rsidP="00A708DF"/>
        </w:tc>
        <w:tc>
          <w:tcPr>
            <w:tcW w:w="2205" w:type="dxa"/>
          </w:tcPr>
          <w:p w14:paraId="49164F9A" w14:textId="77777777" w:rsidR="00F6624A" w:rsidRDefault="00F6624A" w:rsidP="00A708DF">
            <w:r>
              <w:t>Studio Rubric for Grading of Studio Art Projects</w:t>
            </w:r>
          </w:p>
        </w:tc>
      </w:tr>
      <w:tr w:rsidR="008A5859" w14:paraId="3A917115" w14:textId="77777777" w:rsidTr="008A5859">
        <w:tc>
          <w:tcPr>
            <w:tcW w:w="2701" w:type="dxa"/>
          </w:tcPr>
          <w:p w14:paraId="1ADDB26F" w14:textId="3E70FC69" w:rsidR="00F6624A" w:rsidRDefault="00F6624A" w:rsidP="00A708DF">
            <w:r>
              <w:t xml:space="preserve">Week 13 </w:t>
            </w:r>
          </w:p>
        </w:tc>
        <w:tc>
          <w:tcPr>
            <w:tcW w:w="2142" w:type="dxa"/>
          </w:tcPr>
          <w:p w14:paraId="4612FA1B" w14:textId="77777777" w:rsidR="008A5859" w:rsidRPr="00491A81" w:rsidRDefault="008A5859" w:rsidP="008A5859">
            <w:pPr>
              <w:rPr>
                <w:rFonts w:eastAsiaTheme="minorEastAsia" w:cstheme="minorHAnsi"/>
                <w:b/>
                <w:bCs/>
              </w:rPr>
            </w:pPr>
            <w:r w:rsidRPr="00491A81">
              <w:rPr>
                <w:rFonts w:eastAsiaTheme="minorEastAsia" w:cstheme="minorHAnsi"/>
                <w:b/>
                <w:bCs/>
              </w:rPr>
              <w:t>Art History and Diversity</w:t>
            </w:r>
          </w:p>
          <w:p w14:paraId="6111B6F9" w14:textId="77777777" w:rsidR="00F6624A" w:rsidRDefault="00F6624A" w:rsidP="00A708DF"/>
        </w:tc>
        <w:tc>
          <w:tcPr>
            <w:tcW w:w="2396" w:type="dxa"/>
          </w:tcPr>
          <w:p w14:paraId="7FA54E23" w14:textId="77777777" w:rsidR="008A5859" w:rsidRDefault="008A5859" w:rsidP="00A708DF">
            <w:r>
              <w:t>VA.HS2.13</w:t>
            </w:r>
          </w:p>
          <w:p w14:paraId="03B39333" w14:textId="77777777" w:rsidR="00F6624A" w:rsidRDefault="008A5859" w:rsidP="00A708DF">
            <w:r w:rsidRPr="008A5859">
              <w:t>Demonstrate in their own artwork a relationship to history, aesthetics, and culture.</w:t>
            </w:r>
          </w:p>
        </w:tc>
        <w:tc>
          <w:tcPr>
            <w:tcW w:w="2210" w:type="dxa"/>
          </w:tcPr>
          <w:p w14:paraId="1B22B005" w14:textId="77777777" w:rsidR="00F6624A" w:rsidRDefault="00F6624A" w:rsidP="00A708DF">
            <w:r>
              <w:t>Sketchbook Assignment</w:t>
            </w:r>
          </w:p>
          <w:p w14:paraId="1CC774E7" w14:textId="77777777" w:rsidR="00F6624A" w:rsidRDefault="00F6624A" w:rsidP="00A708DF"/>
          <w:p w14:paraId="2ADC8787" w14:textId="77777777" w:rsidR="00F6624A" w:rsidRDefault="00F6624A" w:rsidP="00A708DF">
            <w:r>
              <w:t>Art Project</w:t>
            </w:r>
          </w:p>
          <w:p w14:paraId="69481610" w14:textId="77777777" w:rsidR="00F6624A" w:rsidRDefault="00F6624A" w:rsidP="00A708DF"/>
          <w:p w14:paraId="0D8363B8" w14:textId="77777777" w:rsidR="00F6624A" w:rsidRDefault="00F6624A" w:rsidP="00A708DF">
            <w:r>
              <w:t>Art Questions</w:t>
            </w:r>
          </w:p>
          <w:p w14:paraId="04953FA5" w14:textId="77777777" w:rsidR="00F6624A" w:rsidRDefault="00F6624A" w:rsidP="00A708DF"/>
          <w:p w14:paraId="6CB76073" w14:textId="77777777" w:rsidR="00F6624A" w:rsidRDefault="00F6624A" w:rsidP="00A708DF">
            <w:r>
              <w:t>Group Critique</w:t>
            </w:r>
          </w:p>
          <w:p w14:paraId="51FC0EDE" w14:textId="77777777" w:rsidR="00F6624A" w:rsidRDefault="00F6624A" w:rsidP="00A708DF"/>
        </w:tc>
        <w:tc>
          <w:tcPr>
            <w:tcW w:w="2205" w:type="dxa"/>
          </w:tcPr>
          <w:p w14:paraId="4DD3347D" w14:textId="77777777" w:rsidR="00F6624A" w:rsidRDefault="00F6624A" w:rsidP="00A708DF">
            <w:r>
              <w:t>Studio Rubric for Grading of Studio Art Projects</w:t>
            </w:r>
          </w:p>
        </w:tc>
      </w:tr>
      <w:tr w:rsidR="00F6624A" w14:paraId="7B55EA0A" w14:textId="77777777" w:rsidTr="008A5859">
        <w:trPr>
          <w:trHeight w:val="547"/>
        </w:trPr>
        <w:tc>
          <w:tcPr>
            <w:tcW w:w="11654" w:type="dxa"/>
            <w:gridSpan w:val="5"/>
          </w:tcPr>
          <w:p w14:paraId="78AC0C04" w14:textId="77777777" w:rsidR="00F6624A" w:rsidRDefault="00F6624A" w:rsidP="00A708DF"/>
        </w:tc>
      </w:tr>
      <w:tr w:rsidR="008A5859" w14:paraId="10290515" w14:textId="77777777" w:rsidTr="008A5859">
        <w:tc>
          <w:tcPr>
            <w:tcW w:w="2701" w:type="dxa"/>
          </w:tcPr>
          <w:p w14:paraId="2A0073C0" w14:textId="77777777" w:rsidR="00F6624A" w:rsidRPr="002E194B" w:rsidRDefault="00F6624A" w:rsidP="00A708DF">
            <w:pPr>
              <w:rPr>
                <w:b/>
                <w:bCs/>
              </w:rPr>
            </w:pPr>
          </w:p>
        </w:tc>
        <w:tc>
          <w:tcPr>
            <w:tcW w:w="2142" w:type="dxa"/>
          </w:tcPr>
          <w:p w14:paraId="6E6558CD" w14:textId="77777777" w:rsidR="00F6624A" w:rsidRDefault="00F6624A" w:rsidP="00A708DF"/>
        </w:tc>
        <w:tc>
          <w:tcPr>
            <w:tcW w:w="2396" w:type="dxa"/>
          </w:tcPr>
          <w:p w14:paraId="410C9853" w14:textId="77777777" w:rsidR="00F6624A" w:rsidRDefault="00F6624A" w:rsidP="00A708DF"/>
        </w:tc>
        <w:tc>
          <w:tcPr>
            <w:tcW w:w="2210" w:type="dxa"/>
          </w:tcPr>
          <w:p w14:paraId="1B3C788E" w14:textId="77777777" w:rsidR="00F6624A" w:rsidRDefault="00F6624A" w:rsidP="00A708DF"/>
        </w:tc>
        <w:tc>
          <w:tcPr>
            <w:tcW w:w="2205" w:type="dxa"/>
          </w:tcPr>
          <w:p w14:paraId="79E98F3D" w14:textId="77777777" w:rsidR="00F6624A" w:rsidRDefault="00F6624A" w:rsidP="00A708DF"/>
        </w:tc>
      </w:tr>
      <w:tr w:rsidR="008A5859" w14:paraId="5C7B39BB" w14:textId="77777777" w:rsidTr="008A5859">
        <w:tc>
          <w:tcPr>
            <w:tcW w:w="2701" w:type="dxa"/>
          </w:tcPr>
          <w:p w14:paraId="10B4BC17" w14:textId="41020981" w:rsidR="00F6624A" w:rsidRPr="002E194B" w:rsidRDefault="00F6624A" w:rsidP="00A708DF">
            <w:pPr>
              <w:rPr>
                <w:b/>
                <w:bCs/>
              </w:rPr>
            </w:pPr>
          </w:p>
        </w:tc>
        <w:tc>
          <w:tcPr>
            <w:tcW w:w="2142" w:type="dxa"/>
          </w:tcPr>
          <w:p w14:paraId="00A08072" w14:textId="77777777" w:rsidR="00F6624A" w:rsidRDefault="00F6624A" w:rsidP="00A708DF">
            <w:r>
              <w:t>Topics</w:t>
            </w:r>
          </w:p>
        </w:tc>
        <w:tc>
          <w:tcPr>
            <w:tcW w:w="2396" w:type="dxa"/>
          </w:tcPr>
          <w:p w14:paraId="286C50D5" w14:textId="77777777" w:rsidR="00F6624A" w:rsidRDefault="00F6624A" w:rsidP="00A708DF">
            <w:r>
              <w:t>Standards</w:t>
            </w:r>
          </w:p>
        </w:tc>
        <w:tc>
          <w:tcPr>
            <w:tcW w:w="2210" w:type="dxa"/>
          </w:tcPr>
          <w:p w14:paraId="5E65D6CB" w14:textId="77777777" w:rsidR="00F6624A" w:rsidRDefault="00F6624A" w:rsidP="00A708DF">
            <w:r>
              <w:t xml:space="preserve">Activities  </w:t>
            </w:r>
          </w:p>
        </w:tc>
        <w:tc>
          <w:tcPr>
            <w:tcW w:w="2205" w:type="dxa"/>
          </w:tcPr>
          <w:p w14:paraId="03EDFFCE" w14:textId="77777777" w:rsidR="00F6624A" w:rsidRDefault="00F6624A" w:rsidP="00A708DF">
            <w:r>
              <w:t>Assessment</w:t>
            </w:r>
          </w:p>
        </w:tc>
      </w:tr>
      <w:tr w:rsidR="008A5859" w14:paraId="7832B0B0" w14:textId="77777777" w:rsidTr="008A5859">
        <w:tc>
          <w:tcPr>
            <w:tcW w:w="2701" w:type="dxa"/>
          </w:tcPr>
          <w:p w14:paraId="7E62A81A" w14:textId="3CAFD819" w:rsidR="005C5A7D" w:rsidRDefault="00F6624A" w:rsidP="005C5A7D">
            <w:r>
              <w:t xml:space="preserve">Week 14 </w:t>
            </w:r>
          </w:p>
          <w:p w14:paraId="29D7E03D" w14:textId="0F900BCF" w:rsidR="00F6624A" w:rsidRDefault="00F6624A" w:rsidP="00A708DF"/>
        </w:tc>
        <w:tc>
          <w:tcPr>
            <w:tcW w:w="2142" w:type="dxa"/>
          </w:tcPr>
          <w:p w14:paraId="59C24220" w14:textId="77777777" w:rsidR="008A5859" w:rsidRPr="00491A81" w:rsidRDefault="008A5859" w:rsidP="008A5859">
            <w:pPr>
              <w:rPr>
                <w:rFonts w:eastAsiaTheme="minorEastAsia" w:cstheme="minorHAnsi"/>
                <w:b/>
                <w:bCs/>
              </w:rPr>
            </w:pPr>
            <w:r w:rsidRPr="00491A81">
              <w:rPr>
                <w:rFonts w:eastAsiaTheme="minorEastAsia" w:cstheme="minorHAnsi"/>
                <w:b/>
                <w:bCs/>
              </w:rPr>
              <w:t>Reflection and Analysis</w:t>
            </w:r>
          </w:p>
          <w:p w14:paraId="0C6FA7C9" w14:textId="77777777" w:rsidR="00F6624A" w:rsidRDefault="00F6624A" w:rsidP="00A708DF"/>
        </w:tc>
        <w:tc>
          <w:tcPr>
            <w:tcW w:w="2396" w:type="dxa"/>
          </w:tcPr>
          <w:p w14:paraId="32847B8C" w14:textId="77777777" w:rsidR="008A5859" w:rsidRDefault="008A5859" w:rsidP="00A708DF">
            <w:r>
              <w:t>VA.HS2.14</w:t>
            </w:r>
          </w:p>
          <w:p w14:paraId="1F84862C" w14:textId="77777777" w:rsidR="008A5859" w:rsidRDefault="008A5859" w:rsidP="00A708DF">
            <w:r w:rsidRPr="008A5859">
              <w:t xml:space="preserve">Identify the purpose for creating and maintaining a portfolio and develop </w:t>
            </w:r>
            <w:r w:rsidRPr="008A5859">
              <w:lastRenderedPageBreak/>
              <w:t>criteria for a personal portfolio.</w:t>
            </w:r>
          </w:p>
          <w:p w14:paraId="3A1C176F" w14:textId="77777777" w:rsidR="00F6624A" w:rsidRPr="008A5859" w:rsidRDefault="00F6624A" w:rsidP="008A5859">
            <w:pPr>
              <w:jc w:val="center"/>
            </w:pPr>
          </w:p>
        </w:tc>
        <w:tc>
          <w:tcPr>
            <w:tcW w:w="2210" w:type="dxa"/>
          </w:tcPr>
          <w:p w14:paraId="62BBC1CF" w14:textId="77777777" w:rsidR="00F6624A" w:rsidRDefault="00F6624A" w:rsidP="00A708DF">
            <w:r>
              <w:lastRenderedPageBreak/>
              <w:t>Sketchbook Assignment</w:t>
            </w:r>
          </w:p>
          <w:p w14:paraId="5806FCC9" w14:textId="77777777" w:rsidR="00F6624A" w:rsidRDefault="00F6624A" w:rsidP="00A708DF"/>
          <w:p w14:paraId="1F1C9C04" w14:textId="77777777" w:rsidR="00F6624A" w:rsidRDefault="00F6624A" w:rsidP="00A708DF">
            <w:r>
              <w:t>Art Project</w:t>
            </w:r>
          </w:p>
          <w:p w14:paraId="2799F5A2" w14:textId="77777777" w:rsidR="00F6624A" w:rsidRDefault="00F6624A" w:rsidP="00A708DF"/>
          <w:p w14:paraId="587119D2" w14:textId="77777777" w:rsidR="00F6624A" w:rsidRDefault="00F6624A" w:rsidP="00A708DF">
            <w:r>
              <w:lastRenderedPageBreak/>
              <w:t>Art Questions</w:t>
            </w:r>
          </w:p>
          <w:p w14:paraId="05F8828E" w14:textId="77777777" w:rsidR="00F6624A" w:rsidRDefault="00F6624A" w:rsidP="00A708DF"/>
          <w:p w14:paraId="29B53F54" w14:textId="77777777" w:rsidR="00F6624A" w:rsidRDefault="00F6624A" w:rsidP="00A708DF">
            <w:r>
              <w:t>Group Critique</w:t>
            </w:r>
          </w:p>
          <w:p w14:paraId="294B46C5" w14:textId="77777777" w:rsidR="00F6624A" w:rsidRDefault="00F6624A" w:rsidP="00A708DF"/>
        </w:tc>
        <w:tc>
          <w:tcPr>
            <w:tcW w:w="2205" w:type="dxa"/>
          </w:tcPr>
          <w:p w14:paraId="47E6B175" w14:textId="77777777" w:rsidR="00F6624A" w:rsidRDefault="00F6624A" w:rsidP="00A708DF">
            <w:r>
              <w:lastRenderedPageBreak/>
              <w:t>Studio Rubric for Grading of Studio Art Projects</w:t>
            </w:r>
          </w:p>
        </w:tc>
      </w:tr>
      <w:tr w:rsidR="008A5859" w14:paraId="126BF272" w14:textId="77777777" w:rsidTr="008A5859">
        <w:tc>
          <w:tcPr>
            <w:tcW w:w="2701" w:type="dxa"/>
          </w:tcPr>
          <w:p w14:paraId="4BB15250" w14:textId="06336C37" w:rsidR="00F6624A" w:rsidRDefault="00F6624A" w:rsidP="00A708DF">
            <w:r>
              <w:t xml:space="preserve">Week 15 </w:t>
            </w:r>
          </w:p>
        </w:tc>
        <w:tc>
          <w:tcPr>
            <w:tcW w:w="2142" w:type="dxa"/>
          </w:tcPr>
          <w:p w14:paraId="6CAFA2FF" w14:textId="77777777" w:rsidR="008A5859" w:rsidRPr="00491A81" w:rsidRDefault="008A5859" w:rsidP="008A5859">
            <w:pPr>
              <w:rPr>
                <w:rFonts w:eastAsiaTheme="minorEastAsia" w:cstheme="minorHAnsi"/>
                <w:b/>
                <w:bCs/>
              </w:rPr>
            </w:pPr>
            <w:r w:rsidRPr="00491A81">
              <w:rPr>
                <w:rFonts w:eastAsiaTheme="minorEastAsia" w:cstheme="minorHAnsi"/>
                <w:b/>
                <w:bCs/>
              </w:rPr>
              <w:t>Reflection and Analysis</w:t>
            </w:r>
          </w:p>
          <w:p w14:paraId="290D0BF8" w14:textId="77777777" w:rsidR="00F6624A" w:rsidRDefault="00F6624A" w:rsidP="00A708DF"/>
        </w:tc>
        <w:tc>
          <w:tcPr>
            <w:tcW w:w="2396" w:type="dxa"/>
          </w:tcPr>
          <w:p w14:paraId="7491022E" w14:textId="77777777" w:rsidR="008A5859" w:rsidRDefault="008A5859" w:rsidP="00A708DF">
            <w:r>
              <w:t>VA.HS2.15</w:t>
            </w:r>
          </w:p>
          <w:p w14:paraId="7A0D9DC9" w14:textId="77777777" w:rsidR="00F6624A" w:rsidRDefault="008A5859" w:rsidP="00A708DF">
            <w:r w:rsidRPr="008A5859">
              <w:t>Analyze and assesses different genres of artwork emphasizing cultural viewpoints.</w:t>
            </w:r>
          </w:p>
        </w:tc>
        <w:tc>
          <w:tcPr>
            <w:tcW w:w="2210" w:type="dxa"/>
          </w:tcPr>
          <w:p w14:paraId="776B2A9E" w14:textId="77777777" w:rsidR="00F6624A" w:rsidRDefault="00F6624A" w:rsidP="00A708DF">
            <w:r>
              <w:t>Sketchbook Assignment</w:t>
            </w:r>
          </w:p>
          <w:p w14:paraId="654EE050" w14:textId="77777777" w:rsidR="00F6624A" w:rsidRDefault="00F6624A" w:rsidP="00A708DF"/>
          <w:p w14:paraId="1E005314" w14:textId="77777777" w:rsidR="00F6624A" w:rsidRDefault="00F6624A" w:rsidP="00A708DF">
            <w:r>
              <w:t>Art Project</w:t>
            </w:r>
          </w:p>
          <w:p w14:paraId="0D7FDCF7" w14:textId="77777777" w:rsidR="00F6624A" w:rsidRDefault="00F6624A" w:rsidP="00A708DF"/>
          <w:p w14:paraId="7D4CBA21" w14:textId="77777777" w:rsidR="00F6624A" w:rsidRDefault="00F6624A" w:rsidP="00A708DF">
            <w:r>
              <w:t>Art Questions</w:t>
            </w:r>
          </w:p>
          <w:p w14:paraId="038D925B" w14:textId="77777777" w:rsidR="00F6624A" w:rsidRDefault="00F6624A" w:rsidP="00A708DF"/>
          <w:p w14:paraId="69346507" w14:textId="77777777" w:rsidR="00F6624A" w:rsidRDefault="00F6624A" w:rsidP="00A708DF">
            <w:r>
              <w:t>Group Critique</w:t>
            </w:r>
          </w:p>
          <w:p w14:paraId="1A14B1AF" w14:textId="77777777" w:rsidR="00F6624A" w:rsidRDefault="00F6624A" w:rsidP="00A708DF"/>
        </w:tc>
        <w:tc>
          <w:tcPr>
            <w:tcW w:w="2205" w:type="dxa"/>
          </w:tcPr>
          <w:p w14:paraId="26F14EE2" w14:textId="77777777" w:rsidR="00F6624A" w:rsidRDefault="00F6624A" w:rsidP="00A708DF">
            <w:r>
              <w:t>Studio Rubric for Grading of Studio Art Projects</w:t>
            </w:r>
          </w:p>
        </w:tc>
      </w:tr>
      <w:tr w:rsidR="008A5859" w14:paraId="05452914" w14:textId="77777777" w:rsidTr="008A5859">
        <w:tc>
          <w:tcPr>
            <w:tcW w:w="2701" w:type="dxa"/>
          </w:tcPr>
          <w:p w14:paraId="5240B7AF" w14:textId="2B1FC9EA" w:rsidR="005C5A7D" w:rsidRDefault="00F6624A" w:rsidP="005C5A7D">
            <w:r>
              <w:t xml:space="preserve">Week 16 </w:t>
            </w:r>
          </w:p>
          <w:p w14:paraId="7232E707" w14:textId="7DCB1EFE" w:rsidR="00F6624A" w:rsidRDefault="00F6624A" w:rsidP="00A708DF"/>
        </w:tc>
        <w:tc>
          <w:tcPr>
            <w:tcW w:w="2142" w:type="dxa"/>
          </w:tcPr>
          <w:p w14:paraId="25D5EE75" w14:textId="77777777" w:rsidR="008A5859" w:rsidRPr="00491A81" w:rsidRDefault="008A5859" w:rsidP="008A5859">
            <w:pPr>
              <w:rPr>
                <w:rFonts w:eastAsiaTheme="minorEastAsia" w:cstheme="minorHAnsi"/>
                <w:b/>
                <w:bCs/>
              </w:rPr>
            </w:pPr>
            <w:r w:rsidRPr="00491A81">
              <w:rPr>
                <w:rFonts w:eastAsiaTheme="minorEastAsia" w:cstheme="minorHAnsi"/>
                <w:b/>
                <w:bCs/>
              </w:rPr>
              <w:t>Reflection and Analysis</w:t>
            </w:r>
          </w:p>
          <w:p w14:paraId="1B29BC2C" w14:textId="77777777" w:rsidR="00F6624A" w:rsidRDefault="00F6624A" w:rsidP="00A708DF"/>
        </w:tc>
        <w:tc>
          <w:tcPr>
            <w:tcW w:w="2396" w:type="dxa"/>
          </w:tcPr>
          <w:p w14:paraId="2B24AA45" w14:textId="77777777" w:rsidR="00F6624A" w:rsidRDefault="008A5859" w:rsidP="00A708DF">
            <w:r w:rsidRPr="008A5859">
              <w:t>VA.HS2.16</w:t>
            </w:r>
            <w:r w:rsidRPr="008A5859">
              <w:tab/>
              <w:t>Use criteria for evaluating their own work and the work of various periods and different cultures.</w:t>
            </w:r>
          </w:p>
        </w:tc>
        <w:tc>
          <w:tcPr>
            <w:tcW w:w="2210" w:type="dxa"/>
          </w:tcPr>
          <w:p w14:paraId="38A4DB14" w14:textId="77777777" w:rsidR="00F6624A" w:rsidRDefault="00F6624A" w:rsidP="00A708DF">
            <w:r>
              <w:t>Sketchbook Assignment</w:t>
            </w:r>
          </w:p>
          <w:p w14:paraId="27756915" w14:textId="77777777" w:rsidR="00F6624A" w:rsidRDefault="00F6624A" w:rsidP="00A708DF"/>
          <w:p w14:paraId="5E4D03CC" w14:textId="77777777" w:rsidR="00F6624A" w:rsidRDefault="00F6624A" w:rsidP="00A708DF">
            <w:r>
              <w:t>Art Project</w:t>
            </w:r>
          </w:p>
          <w:p w14:paraId="4B9799A7" w14:textId="77777777" w:rsidR="00F6624A" w:rsidRDefault="00F6624A" w:rsidP="00A708DF"/>
          <w:p w14:paraId="11EE6EC4" w14:textId="77777777" w:rsidR="00F6624A" w:rsidRDefault="00F6624A" w:rsidP="00A708DF">
            <w:r>
              <w:t>Art Questions</w:t>
            </w:r>
          </w:p>
          <w:p w14:paraId="031C198B" w14:textId="77777777" w:rsidR="00F6624A" w:rsidRDefault="00F6624A" w:rsidP="00A708DF"/>
          <w:p w14:paraId="680C8FC8" w14:textId="77777777" w:rsidR="00F6624A" w:rsidRDefault="00F6624A" w:rsidP="00A708DF">
            <w:r>
              <w:t>Group Critique</w:t>
            </w:r>
          </w:p>
          <w:p w14:paraId="44F4E4E5" w14:textId="77777777" w:rsidR="00F6624A" w:rsidRDefault="00F6624A" w:rsidP="00A708DF"/>
        </w:tc>
        <w:tc>
          <w:tcPr>
            <w:tcW w:w="2205" w:type="dxa"/>
          </w:tcPr>
          <w:p w14:paraId="01FDEBA1" w14:textId="77777777" w:rsidR="00F6624A" w:rsidRDefault="00F6624A" w:rsidP="00A708DF">
            <w:r>
              <w:t>Studio Rubric for Grading of Studio Art Projects</w:t>
            </w:r>
          </w:p>
        </w:tc>
      </w:tr>
      <w:tr w:rsidR="00F6624A" w14:paraId="0CC4693E" w14:textId="77777777" w:rsidTr="008A5859">
        <w:trPr>
          <w:trHeight w:val="547"/>
        </w:trPr>
        <w:tc>
          <w:tcPr>
            <w:tcW w:w="11654" w:type="dxa"/>
            <w:gridSpan w:val="5"/>
          </w:tcPr>
          <w:p w14:paraId="4945907A" w14:textId="77777777" w:rsidR="00F6624A" w:rsidRDefault="00F6624A" w:rsidP="00A708DF"/>
        </w:tc>
      </w:tr>
      <w:tr w:rsidR="008A5859" w14:paraId="2726B351" w14:textId="77777777" w:rsidTr="008A5859">
        <w:tc>
          <w:tcPr>
            <w:tcW w:w="2701" w:type="dxa"/>
          </w:tcPr>
          <w:p w14:paraId="660621F3" w14:textId="77777777" w:rsidR="00F6624A" w:rsidRDefault="00F6624A" w:rsidP="00A708DF"/>
        </w:tc>
        <w:tc>
          <w:tcPr>
            <w:tcW w:w="2142" w:type="dxa"/>
          </w:tcPr>
          <w:p w14:paraId="14514A7C" w14:textId="77777777" w:rsidR="00F6624A" w:rsidRDefault="00F6624A" w:rsidP="00A708DF"/>
        </w:tc>
        <w:tc>
          <w:tcPr>
            <w:tcW w:w="2396" w:type="dxa"/>
          </w:tcPr>
          <w:p w14:paraId="0DA33D68" w14:textId="77777777" w:rsidR="00F6624A" w:rsidRDefault="00F6624A" w:rsidP="00A708DF"/>
        </w:tc>
        <w:tc>
          <w:tcPr>
            <w:tcW w:w="2210" w:type="dxa"/>
          </w:tcPr>
          <w:p w14:paraId="4A7787C3" w14:textId="77777777" w:rsidR="00F6624A" w:rsidRDefault="00F6624A" w:rsidP="00A708DF"/>
        </w:tc>
        <w:tc>
          <w:tcPr>
            <w:tcW w:w="2205" w:type="dxa"/>
          </w:tcPr>
          <w:p w14:paraId="66A01A88" w14:textId="77777777" w:rsidR="00F6624A" w:rsidRDefault="00F6624A" w:rsidP="00A708DF"/>
        </w:tc>
      </w:tr>
      <w:tr w:rsidR="008A5859" w14:paraId="161B6835" w14:textId="77777777" w:rsidTr="008A5859">
        <w:tc>
          <w:tcPr>
            <w:tcW w:w="2701" w:type="dxa"/>
          </w:tcPr>
          <w:p w14:paraId="12B9F116" w14:textId="7D91EFB2" w:rsidR="00F6624A" w:rsidRPr="002E194B" w:rsidRDefault="00F6624A" w:rsidP="00A708DF">
            <w:pPr>
              <w:rPr>
                <w:b/>
                <w:bCs/>
              </w:rPr>
            </w:pPr>
          </w:p>
        </w:tc>
        <w:tc>
          <w:tcPr>
            <w:tcW w:w="2142" w:type="dxa"/>
          </w:tcPr>
          <w:p w14:paraId="0262977D" w14:textId="77777777" w:rsidR="00F6624A" w:rsidRDefault="00F6624A" w:rsidP="00A708DF">
            <w:r>
              <w:t>Topics</w:t>
            </w:r>
          </w:p>
        </w:tc>
        <w:tc>
          <w:tcPr>
            <w:tcW w:w="2396" w:type="dxa"/>
          </w:tcPr>
          <w:p w14:paraId="1B5A3642" w14:textId="77777777" w:rsidR="00F6624A" w:rsidRDefault="00F6624A" w:rsidP="00A708DF">
            <w:r>
              <w:t>Standards</w:t>
            </w:r>
          </w:p>
        </w:tc>
        <w:tc>
          <w:tcPr>
            <w:tcW w:w="2210" w:type="dxa"/>
          </w:tcPr>
          <w:p w14:paraId="6EE03D05" w14:textId="77777777" w:rsidR="00F6624A" w:rsidRDefault="00F6624A" w:rsidP="00A708DF">
            <w:r>
              <w:t xml:space="preserve">Activities  </w:t>
            </w:r>
          </w:p>
        </w:tc>
        <w:tc>
          <w:tcPr>
            <w:tcW w:w="2205" w:type="dxa"/>
          </w:tcPr>
          <w:p w14:paraId="2B91DEC1" w14:textId="77777777" w:rsidR="00F6624A" w:rsidRDefault="00F6624A" w:rsidP="00A708DF">
            <w:r>
              <w:t>Assessment</w:t>
            </w:r>
          </w:p>
        </w:tc>
      </w:tr>
      <w:tr w:rsidR="008A5859" w14:paraId="57A5AE33" w14:textId="77777777" w:rsidTr="008A5859">
        <w:tc>
          <w:tcPr>
            <w:tcW w:w="2701" w:type="dxa"/>
          </w:tcPr>
          <w:p w14:paraId="347987C8" w14:textId="22AAD26F" w:rsidR="005C5A7D" w:rsidRDefault="00F6624A" w:rsidP="005C5A7D">
            <w:r>
              <w:t xml:space="preserve">Week 17 </w:t>
            </w:r>
          </w:p>
          <w:p w14:paraId="355AC4EB" w14:textId="62A569C3" w:rsidR="00F6624A" w:rsidRDefault="00F6624A" w:rsidP="00A708DF"/>
        </w:tc>
        <w:tc>
          <w:tcPr>
            <w:tcW w:w="2142" w:type="dxa"/>
          </w:tcPr>
          <w:p w14:paraId="76414D39" w14:textId="77777777" w:rsidR="008A5859" w:rsidRPr="00491A81" w:rsidRDefault="008A5859" w:rsidP="008A5859">
            <w:pPr>
              <w:rPr>
                <w:rFonts w:eastAsiaTheme="minorEastAsia" w:cstheme="minorHAnsi"/>
                <w:b/>
                <w:bCs/>
              </w:rPr>
            </w:pPr>
            <w:r w:rsidRPr="00491A81">
              <w:rPr>
                <w:rFonts w:eastAsiaTheme="minorEastAsia" w:cstheme="minorHAnsi"/>
                <w:b/>
                <w:bCs/>
              </w:rPr>
              <w:t xml:space="preserve">Multi-disciplinary Connections </w:t>
            </w:r>
          </w:p>
          <w:p w14:paraId="423C8C74" w14:textId="77777777" w:rsidR="00F6624A" w:rsidRDefault="00F6624A" w:rsidP="00A708DF"/>
        </w:tc>
        <w:tc>
          <w:tcPr>
            <w:tcW w:w="2396" w:type="dxa"/>
          </w:tcPr>
          <w:p w14:paraId="27E504A6" w14:textId="77777777" w:rsidR="00F6624A" w:rsidRDefault="008A5859" w:rsidP="00A708DF">
            <w:r w:rsidRPr="008A5859">
              <w:t>VA.HS2.17</w:t>
            </w:r>
            <w:r w:rsidRPr="008A5859">
              <w:tab/>
              <w:t>Select and compare artwork using specific historical issues or themes related to other subject areas.</w:t>
            </w:r>
          </w:p>
        </w:tc>
        <w:tc>
          <w:tcPr>
            <w:tcW w:w="2210" w:type="dxa"/>
          </w:tcPr>
          <w:p w14:paraId="17F02B39" w14:textId="77777777" w:rsidR="00F6624A" w:rsidRDefault="00F6624A" w:rsidP="00A708DF">
            <w:r>
              <w:t>Sketchbook Assignment</w:t>
            </w:r>
          </w:p>
          <w:p w14:paraId="73B6F827" w14:textId="77777777" w:rsidR="00F6624A" w:rsidRDefault="00F6624A" w:rsidP="00A708DF"/>
          <w:p w14:paraId="4D5AF730" w14:textId="77777777" w:rsidR="00F6624A" w:rsidRDefault="00F6624A" w:rsidP="00A708DF">
            <w:r>
              <w:t>Art Project</w:t>
            </w:r>
          </w:p>
          <w:p w14:paraId="35C9D26A" w14:textId="77777777" w:rsidR="00F6624A" w:rsidRDefault="00F6624A" w:rsidP="00A708DF"/>
          <w:p w14:paraId="1A9A0E84" w14:textId="77777777" w:rsidR="00F6624A" w:rsidRDefault="00F6624A" w:rsidP="00A708DF">
            <w:r>
              <w:t>Art Questions</w:t>
            </w:r>
          </w:p>
          <w:p w14:paraId="232BA7E9" w14:textId="77777777" w:rsidR="00F6624A" w:rsidRDefault="00F6624A" w:rsidP="00A708DF"/>
          <w:p w14:paraId="5CD553D5" w14:textId="77777777" w:rsidR="00F6624A" w:rsidRDefault="00F6624A" w:rsidP="00A708DF">
            <w:r>
              <w:t>Group Critique</w:t>
            </w:r>
          </w:p>
          <w:p w14:paraId="7EFE0970" w14:textId="77777777" w:rsidR="00F6624A" w:rsidRDefault="00F6624A" w:rsidP="00A708DF"/>
        </w:tc>
        <w:tc>
          <w:tcPr>
            <w:tcW w:w="2205" w:type="dxa"/>
          </w:tcPr>
          <w:p w14:paraId="72BCFF93" w14:textId="77777777" w:rsidR="00F6624A" w:rsidRDefault="00F6624A" w:rsidP="00A708DF">
            <w:r>
              <w:t>Studio Rubric for Grading of Studio Art Projects</w:t>
            </w:r>
          </w:p>
        </w:tc>
      </w:tr>
      <w:tr w:rsidR="008A5859" w14:paraId="27F5F905" w14:textId="77777777" w:rsidTr="008A5859">
        <w:tc>
          <w:tcPr>
            <w:tcW w:w="2701" w:type="dxa"/>
          </w:tcPr>
          <w:p w14:paraId="0A18C7DA" w14:textId="0E57BF20" w:rsidR="00F6624A" w:rsidRDefault="00F6624A" w:rsidP="00A708DF">
            <w:r>
              <w:t xml:space="preserve">Week 18 </w:t>
            </w:r>
          </w:p>
        </w:tc>
        <w:tc>
          <w:tcPr>
            <w:tcW w:w="2142" w:type="dxa"/>
          </w:tcPr>
          <w:p w14:paraId="73B7AA31" w14:textId="77777777" w:rsidR="008A5859" w:rsidRPr="00491A81" w:rsidRDefault="008A5859" w:rsidP="008A5859">
            <w:pPr>
              <w:rPr>
                <w:rFonts w:eastAsiaTheme="minorEastAsia" w:cstheme="minorHAnsi"/>
                <w:b/>
                <w:bCs/>
              </w:rPr>
            </w:pPr>
            <w:r w:rsidRPr="00491A81">
              <w:rPr>
                <w:rFonts w:eastAsiaTheme="minorEastAsia" w:cstheme="minorHAnsi"/>
                <w:b/>
                <w:bCs/>
              </w:rPr>
              <w:t xml:space="preserve">Multi-disciplinary Connections </w:t>
            </w:r>
          </w:p>
          <w:p w14:paraId="68091C40" w14:textId="77777777" w:rsidR="00F6624A" w:rsidRDefault="00F6624A" w:rsidP="00A708DF"/>
        </w:tc>
        <w:tc>
          <w:tcPr>
            <w:tcW w:w="2396" w:type="dxa"/>
          </w:tcPr>
          <w:p w14:paraId="408DA63B" w14:textId="77777777" w:rsidR="00F6624A" w:rsidRPr="008A5859" w:rsidRDefault="008A5859" w:rsidP="00A708DF">
            <w:pPr>
              <w:rPr>
                <w:b/>
              </w:rPr>
            </w:pPr>
            <w:r w:rsidRPr="008A5859">
              <w:t>VA.HS2.18</w:t>
            </w:r>
            <w:r w:rsidRPr="008A5859">
              <w:tab/>
              <w:t>Apply creative problem-solving techniques to produce a multi-disciplinary artwork.</w:t>
            </w:r>
          </w:p>
        </w:tc>
        <w:tc>
          <w:tcPr>
            <w:tcW w:w="2210" w:type="dxa"/>
          </w:tcPr>
          <w:p w14:paraId="152EFD41" w14:textId="77777777" w:rsidR="00F6624A" w:rsidRDefault="00F6624A" w:rsidP="00A708DF">
            <w:r>
              <w:t>Sketchbook Assignment</w:t>
            </w:r>
          </w:p>
          <w:p w14:paraId="46B65598" w14:textId="77777777" w:rsidR="00F6624A" w:rsidRDefault="00F6624A" w:rsidP="00A708DF"/>
          <w:p w14:paraId="5BFE7DC9" w14:textId="77777777" w:rsidR="00F6624A" w:rsidRDefault="00F6624A" w:rsidP="00A708DF">
            <w:r>
              <w:t>Art Project</w:t>
            </w:r>
          </w:p>
          <w:p w14:paraId="4D2C727E" w14:textId="77777777" w:rsidR="00F6624A" w:rsidRDefault="00F6624A" w:rsidP="00A708DF"/>
          <w:p w14:paraId="3D3129E2" w14:textId="77777777" w:rsidR="00F6624A" w:rsidRDefault="00F6624A" w:rsidP="00A708DF">
            <w:r>
              <w:t>Art Questions</w:t>
            </w:r>
          </w:p>
          <w:p w14:paraId="2220A256" w14:textId="77777777" w:rsidR="00F6624A" w:rsidRDefault="00F6624A" w:rsidP="00A708DF"/>
          <w:p w14:paraId="590091E9" w14:textId="77777777" w:rsidR="00F6624A" w:rsidRDefault="00F6624A" w:rsidP="00A708DF">
            <w:r>
              <w:t>Group Critique</w:t>
            </w:r>
          </w:p>
          <w:p w14:paraId="05EA7B3A" w14:textId="77777777" w:rsidR="00F6624A" w:rsidRDefault="00F6624A" w:rsidP="00A708DF"/>
        </w:tc>
        <w:tc>
          <w:tcPr>
            <w:tcW w:w="2205" w:type="dxa"/>
          </w:tcPr>
          <w:p w14:paraId="0F8622E9" w14:textId="77777777" w:rsidR="00F6624A" w:rsidRDefault="00F6624A" w:rsidP="00A708DF">
            <w:r>
              <w:t>Studio Rubric for Grading of Studio Art Projects</w:t>
            </w:r>
          </w:p>
        </w:tc>
      </w:tr>
      <w:tr w:rsidR="008A5859" w14:paraId="5543692C" w14:textId="77777777" w:rsidTr="008A5859">
        <w:tc>
          <w:tcPr>
            <w:tcW w:w="2701" w:type="dxa"/>
          </w:tcPr>
          <w:p w14:paraId="225F0D62" w14:textId="474D775C" w:rsidR="005C5A7D" w:rsidRDefault="008A5859" w:rsidP="005C5A7D">
            <w:r>
              <w:lastRenderedPageBreak/>
              <w:t xml:space="preserve">Week 19 </w:t>
            </w:r>
          </w:p>
          <w:p w14:paraId="64F40EA3" w14:textId="574BD716" w:rsidR="008A5859" w:rsidRDefault="008A5859" w:rsidP="008A5859"/>
        </w:tc>
        <w:tc>
          <w:tcPr>
            <w:tcW w:w="2142" w:type="dxa"/>
          </w:tcPr>
          <w:p w14:paraId="01E27170" w14:textId="77777777" w:rsidR="008A5859" w:rsidRPr="00491A81" w:rsidRDefault="008A5859" w:rsidP="008A5859">
            <w:pPr>
              <w:rPr>
                <w:rFonts w:eastAsiaTheme="minorEastAsia" w:cstheme="minorHAnsi"/>
                <w:b/>
                <w:bCs/>
              </w:rPr>
            </w:pPr>
            <w:r w:rsidRPr="00491A81">
              <w:rPr>
                <w:rFonts w:eastAsiaTheme="minorEastAsia" w:cstheme="minorHAnsi"/>
                <w:b/>
                <w:bCs/>
              </w:rPr>
              <w:t>Subject Matter, Symbols and Ideas</w:t>
            </w:r>
          </w:p>
          <w:p w14:paraId="67269094" w14:textId="77777777" w:rsidR="008A5859" w:rsidRDefault="008A5859" w:rsidP="008A5859"/>
        </w:tc>
        <w:tc>
          <w:tcPr>
            <w:tcW w:w="2396" w:type="dxa"/>
          </w:tcPr>
          <w:p w14:paraId="4D857521" w14:textId="77777777" w:rsidR="008A5859" w:rsidRDefault="008A5859" w:rsidP="008A5859">
            <w:r w:rsidRPr="00610DD6">
              <w:t>VA.HS2.10</w:t>
            </w:r>
            <w:r w:rsidRPr="00610DD6">
              <w:tab/>
            </w:r>
          </w:p>
          <w:p w14:paraId="13EB4B08" w14:textId="77777777" w:rsidR="008A5859" w:rsidRDefault="008A5859" w:rsidP="008A5859">
            <w:r w:rsidRPr="00610DD6">
              <w:t>Apply creative problem-solving and analogical thinking to visual communication skills.</w:t>
            </w:r>
          </w:p>
        </w:tc>
        <w:tc>
          <w:tcPr>
            <w:tcW w:w="2210" w:type="dxa"/>
          </w:tcPr>
          <w:p w14:paraId="44AA35CB" w14:textId="77777777" w:rsidR="008A5859" w:rsidRDefault="008A5859" w:rsidP="008A5859">
            <w:r>
              <w:t>Sketchbook Assignment</w:t>
            </w:r>
          </w:p>
          <w:p w14:paraId="50DE75F3" w14:textId="77777777" w:rsidR="008A5859" w:rsidRDefault="008A5859" w:rsidP="008A5859"/>
          <w:p w14:paraId="015FD6E1" w14:textId="77777777" w:rsidR="008A5859" w:rsidRDefault="008A5859" w:rsidP="008A5859">
            <w:r>
              <w:t>Art Project</w:t>
            </w:r>
          </w:p>
          <w:p w14:paraId="54C322EB" w14:textId="77777777" w:rsidR="008A5859" w:rsidRDefault="008A5859" w:rsidP="008A5859"/>
          <w:p w14:paraId="5D1F7F84" w14:textId="77777777" w:rsidR="008A5859" w:rsidRDefault="008A5859" w:rsidP="008A5859">
            <w:r>
              <w:t>Art Questions</w:t>
            </w:r>
          </w:p>
          <w:p w14:paraId="1C6BD0B5" w14:textId="77777777" w:rsidR="008A5859" w:rsidRDefault="008A5859" w:rsidP="008A5859"/>
          <w:p w14:paraId="6F327CDA" w14:textId="77777777" w:rsidR="008A5859" w:rsidRDefault="008A5859" w:rsidP="008A5859">
            <w:r>
              <w:t>Group Critique</w:t>
            </w:r>
          </w:p>
          <w:p w14:paraId="7EECB3DF" w14:textId="77777777" w:rsidR="008A5859" w:rsidRDefault="008A5859" w:rsidP="008A5859"/>
        </w:tc>
        <w:tc>
          <w:tcPr>
            <w:tcW w:w="2205" w:type="dxa"/>
          </w:tcPr>
          <w:p w14:paraId="59BD7BCE" w14:textId="77777777" w:rsidR="008A5859" w:rsidRDefault="008A5859" w:rsidP="008A5859">
            <w:r>
              <w:t>Studio Rubric for Grading of Studio Art Projects</w:t>
            </w:r>
          </w:p>
        </w:tc>
      </w:tr>
      <w:tr w:rsidR="008A5859" w14:paraId="5F9CA868" w14:textId="77777777" w:rsidTr="008A5859">
        <w:tc>
          <w:tcPr>
            <w:tcW w:w="2701" w:type="dxa"/>
          </w:tcPr>
          <w:p w14:paraId="1626A6F0" w14:textId="01E8E84E" w:rsidR="008A5859" w:rsidRDefault="008A5859" w:rsidP="008A5859">
            <w:r>
              <w:t xml:space="preserve">Week 20 </w:t>
            </w:r>
          </w:p>
        </w:tc>
        <w:tc>
          <w:tcPr>
            <w:tcW w:w="2142" w:type="dxa"/>
          </w:tcPr>
          <w:p w14:paraId="63DEF284" w14:textId="77777777" w:rsidR="008A5859" w:rsidRPr="00491A81" w:rsidRDefault="008A5859" w:rsidP="008A5859">
            <w:pPr>
              <w:rPr>
                <w:rFonts w:eastAsiaTheme="minorEastAsia" w:cstheme="minorHAnsi"/>
                <w:b/>
                <w:bCs/>
              </w:rPr>
            </w:pPr>
            <w:r w:rsidRPr="00491A81">
              <w:rPr>
                <w:rFonts w:eastAsiaTheme="minorEastAsia" w:cstheme="minorHAnsi"/>
                <w:b/>
                <w:bCs/>
              </w:rPr>
              <w:t>Art History and Diversity</w:t>
            </w:r>
          </w:p>
          <w:p w14:paraId="7B0AAE08" w14:textId="77777777" w:rsidR="008A5859" w:rsidRDefault="008A5859" w:rsidP="008A5859"/>
        </w:tc>
        <w:tc>
          <w:tcPr>
            <w:tcW w:w="2396" w:type="dxa"/>
          </w:tcPr>
          <w:p w14:paraId="63C36150" w14:textId="77777777" w:rsidR="008A5859" w:rsidRDefault="008A5859" w:rsidP="008A5859">
            <w:r>
              <w:t>VA.HS2.12</w:t>
            </w:r>
          </w:p>
          <w:p w14:paraId="5979365E" w14:textId="77777777" w:rsidR="008A5859" w:rsidRDefault="008A5859" w:rsidP="008A5859">
            <w:r w:rsidRPr="008A5859">
              <w:t>Differentiate meaning and style of specific art objects within various cultures, times and places.</w:t>
            </w:r>
          </w:p>
        </w:tc>
        <w:tc>
          <w:tcPr>
            <w:tcW w:w="2210" w:type="dxa"/>
          </w:tcPr>
          <w:p w14:paraId="1A279B1A" w14:textId="77777777" w:rsidR="008A5859" w:rsidRDefault="008A5859" w:rsidP="008A5859">
            <w:r>
              <w:t>Sketchbook Assignment</w:t>
            </w:r>
          </w:p>
          <w:p w14:paraId="7C75FDF2" w14:textId="77777777" w:rsidR="008A5859" w:rsidRDefault="008A5859" w:rsidP="008A5859"/>
          <w:p w14:paraId="559C3462" w14:textId="77777777" w:rsidR="008A5859" w:rsidRDefault="008A5859" w:rsidP="008A5859">
            <w:r>
              <w:t>Art Project</w:t>
            </w:r>
          </w:p>
          <w:p w14:paraId="64927D06" w14:textId="77777777" w:rsidR="008A5859" w:rsidRDefault="008A5859" w:rsidP="008A5859"/>
          <w:p w14:paraId="62D33ED2" w14:textId="77777777" w:rsidR="008A5859" w:rsidRDefault="008A5859" w:rsidP="008A5859">
            <w:r>
              <w:t>Art Questions</w:t>
            </w:r>
          </w:p>
          <w:p w14:paraId="5D1DF0DA" w14:textId="77777777" w:rsidR="008A5859" w:rsidRDefault="008A5859" w:rsidP="008A5859"/>
          <w:p w14:paraId="60ADD0FB" w14:textId="77777777" w:rsidR="008A5859" w:rsidRDefault="008A5859" w:rsidP="008A5859">
            <w:r>
              <w:t>Group Critique</w:t>
            </w:r>
          </w:p>
          <w:p w14:paraId="07371BB5" w14:textId="77777777" w:rsidR="008A5859" w:rsidRDefault="008A5859" w:rsidP="008A5859"/>
        </w:tc>
        <w:tc>
          <w:tcPr>
            <w:tcW w:w="2205" w:type="dxa"/>
          </w:tcPr>
          <w:p w14:paraId="682E9F28" w14:textId="77777777" w:rsidR="008A5859" w:rsidRDefault="008A5859" w:rsidP="008A5859">
            <w:r>
              <w:t>Studio Rubric for Grading of Studio Art Projects</w:t>
            </w:r>
          </w:p>
        </w:tc>
      </w:tr>
      <w:tr w:rsidR="008A5859" w14:paraId="413CA670" w14:textId="77777777" w:rsidTr="008A5859">
        <w:trPr>
          <w:trHeight w:val="547"/>
        </w:trPr>
        <w:tc>
          <w:tcPr>
            <w:tcW w:w="11654" w:type="dxa"/>
            <w:gridSpan w:val="5"/>
          </w:tcPr>
          <w:p w14:paraId="17F586AF" w14:textId="77777777" w:rsidR="008A5859" w:rsidRDefault="008A5859" w:rsidP="008A5859"/>
        </w:tc>
      </w:tr>
      <w:tr w:rsidR="008A5859" w14:paraId="46CBD3FE" w14:textId="77777777" w:rsidTr="008A5859">
        <w:tc>
          <w:tcPr>
            <w:tcW w:w="2701" w:type="dxa"/>
          </w:tcPr>
          <w:p w14:paraId="4EC9FFBD" w14:textId="77777777" w:rsidR="008A5859" w:rsidRDefault="008A5859" w:rsidP="008A5859"/>
        </w:tc>
        <w:tc>
          <w:tcPr>
            <w:tcW w:w="2142" w:type="dxa"/>
          </w:tcPr>
          <w:p w14:paraId="3664C276" w14:textId="77777777" w:rsidR="008A5859" w:rsidRDefault="008A5859" w:rsidP="008A5859"/>
        </w:tc>
        <w:tc>
          <w:tcPr>
            <w:tcW w:w="2396" w:type="dxa"/>
          </w:tcPr>
          <w:p w14:paraId="528509AC" w14:textId="77777777" w:rsidR="008A5859" w:rsidRDefault="008A5859" w:rsidP="008A5859"/>
        </w:tc>
        <w:tc>
          <w:tcPr>
            <w:tcW w:w="2210" w:type="dxa"/>
          </w:tcPr>
          <w:p w14:paraId="54D0FF66" w14:textId="77777777" w:rsidR="008A5859" w:rsidRDefault="008A5859" w:rsidP="008A5859"/>
        </w:tc>
        <w:tc>
          <w:tcPr>
            <w:tcW w:w="2205" w:type="dxa"/>
          </w:tcPr>
          <w:p w14:paraId="70E2C5D1" w14:textId="77777777" w:rsidR="008A5859" w:rsidRDefault="008A5859" w:rsidP="008A5859"/>
        </w:tc>
      </w:tr>
      <w:tr w:rsidR="008A5859" w14:paraId="3472AA2D" w14:textId="77777777" w:rsidTr="008A5859">
        <w:tc>
          <w:tcPr>
            <w:tcW w:w="2701" w:type="dxa"/>
          </w:tcPr>
          <w:p w14:paraId="149094DD" w14:textId="1D9AF3D5" w:rsidR="008A5859" w:rsidRPr="00E733CE" w:rsidRDefault="008A5859" w:rsidP="008A5859">
            <w:pPr>
              <w:rPr>
                <w:b/>
                <w:bCs/>
              </w:rPr>
            </w:pPr>
          </w:p>
        </w:tc>
        <w:tc>
          <w:tcPr>
            <w:tcW w:w="2142" w:type="dxa"/>
          </w:tcPr>
          <w:p w14:paraId="09AB90BF" w14:textId="77777777" w:rsidR="008A5859" w:rsidRDefault="008A5859" w:rsidP="008A5859">
            <w:r>
              <w:t>Topics</w:t>
            </w:r>
          </w:p>
        </w:tc>
        <w:tc>
          <w:tcPr>
            <w:tcW w:w="2396" w:type="dxa"/>
          </w:tcPr>
          <w:p w14:paraId="15DC942E" w14:textId="77777777" w:rsidR="008A5859" w:rsidRDefault="008A5859" w:rsidP="008A5859">
            <w:r>
              <w:t>Standards</w:t>
            </w:r>
          </w:p>
        </w:tc>
        <w:tc>
          <w:tcPr>
            <w:tcW w:w="2210" w:type="dxa"/>
          </w:tcPr>
          <w:p w14:paraId="4A2D634E" w14:textId="77777777" w:rsidR="008A5859" w:rsidRDefault="008A5859" w:rsidP="008A5859">
            <w:r>
              <w:t xml:space="preserve">Activities  </w:t>
            </w:r>
          </w:p>
        </w:tc>
        <w:tc>
          <w:tcPr>
            <w:tcW w:w="2205" w:type="dxa"/>
          </w:tcPr>
          <w:p w14:paraId="4A4782D3" w14:textId="77777777" w:rsidR="008A5859" w:rsidRDefault="008A5859" w:rsidP="008A5859">
            <w:r>
              <w:t>Assessment</w:t>
            </w:r>
          </w:p>
        </w:tc>
      </w:tr>
      <w:tr w:rsidR="008A5859" w14:paraId="4DBC0EEF" w14:textId="77777777" w:rsidTr="008A5859">
        <w:tc>
          <w:tcPr>
            <w:tcW w:w="2701" w:type="dxa"/>
          </w:tcPr>
          <w:p w14:paraId="2DF74BCD" w14:textId="5F24B0AE" w:rsidR="008A5859" w:rsidRDefault="008A5859" w:rsidP="008A5859">
            <w:r>
              <w:t xml:space="preserve">Week 21 </w:t>
            </w:r>
          </w:p>
        </w:tc>
        <w:tc>
          <w:tcPr>
            <w:tcW w:w="2142" w:type="dxa"/>
          </w:tcPr>
          <w:p w14:paraId="0323CDF2" w14:textId="77777777" w:rsidR="008A5859" w:rsidRPr="00491A81" w:rsidRDefault="008A5859" w:rsidP="008A5859">
            <w:pPr>
              <w:rPr>
                <w:rFonts w:eastAsiaTheme="minorEastAsia" w:cstheme="minorHAnsi"/>
                <w:b/>
                <w:bCs/>
              </w:rPr>
            </w:pPr>
            <w:r w:rsidRPr="00491A81">
              <w:rPr>
                <w:rFonts w:eastAsiaTheme="minorEastAsia" w:cstheme="minorHAnsi"/>
                <w:b/>
                <w:bCs/>
              </w:rPr>
              <w:t>Art History and Diversity</w:t>
            </w:r>
          </w:p>
          <w:p w14:paraId="0FA0618F" w14:textId="77777777" w:rsidR="008A5859" w:rsidRDefault="008A5859" w:rsidP="008A5859"/>
        </w:tc>
        <w:tc>
          <w:tcPr>
            <w:tcW w:w="2396" w:type="dxa"/>
          </w:tcPr>
          <w:p w14:paraId="16CB579D" w14:textId="77777777" w:rsidR="008A5859" w:rsidRDefault="008A5859" w:rsidP="008A5859">
            <w:r w:rsidRPr="008A5859">
              <w:t>VA.HS2.13</w:t>
            </w:r>
            <w:r w:rsidRPr="008A5859">
              <w:tab/>
              <w:t>Demonstrate in their own artwork a relationship to history, aesthetics, and culture.</w:t>
            </w:r>
          </w:p>
        </w:tc>
        <w:tc>
          <w:tcPr>
            <w:tcW w:w="2210" w:type="dxa"/>
          </w:tcPr>
          <w:p w14:paraId="11ECD00B" w14:textId="77777777" w:rsidR="008A5859" w:rsidRDefault="008A5859" w:rsidP="008A5859">
            <w:r>
              <w:t>Sketchbook Assignment</w:t>
            </w:r>
          </w:p>
          <w:p w14:paraId="44F5FDB4" w14:textId="77777777" w:rsidR="008A5859" w:rsidRDefault="008A5859" w:rsidP="008A5859"/>
          <w:p w14:paraId="2C12B5B6" w14:textId="77777777" w:rsidR="008A5859" w:rsidRDefault="008A5859" w:rsidP="008A5859">
            <w:r>
              <w:t>Art Project</w:t>
            </w:r>
          </w:p>
          <w:p w14:paraId="64D1E05B" w14:textId="77777777" w:rsidR="008A5859" w:rsidRDefault="008A5859" w:rsidP="008A5859"/>
          <w:p w14:paraId="6298E9B5" w14:textId="77777777" w:rsidR="008A5859" w:rsidRDefault="008A5859" w:rsidP="008A5859">
            <w:r>
              <w:t>Art Questions</w:t>
            </w:r>
          </w:p>
          <w:p w14:paraId="1F4ABF1D" w14:textId="77777777" w:rsidR="008A5859" w:rsidRDefault="008A5859" w:rsidP="008A5859"/>
          <w:p w14:paraId="119286C4" w14:textId="77777777" w:rsidR="008A5859" w:rsidRDefault="008A5859" w:rsidP="008A5859">
            <w:r>
              <w:t>Group Critique</w:t>
            </w:r>
          </w:p>
          <w:p w14:paraId="3D48CEC4" w14:textId="77777777" w:rsidR="008A5859" w:rsidRDefault="008A5859" w:rsidP="008A5859"/>
        </w:tc>
        <w:tc>
          <w:tcPr>
            <w:tcW w:w="2205" w:type="dxa"/>
          </w:tcPr>
          <w:p w14:paraId="2D310C92" w14:textId="77777777" w:rsidR="008A5859" w:rsidRDefault="008A5859" w:rsidP="008A5859">
            <w:r>
              <w:t>Studio Rubric for Grading of Studio Art Projects</w:t>
            </w:r>
          </w:p>
        </w:tc>
      </w:tr>
      <w:tr w:rsidR="008A5859" w14:paraId="202DE1F0" w14:textId="77777777" w:rsidTr="008A5859">
        <w:tc>
          <w:tcPr>
            <w:tcW w:w="2701" w:type="dxa"/>
          </w:tcPr>
          <w:p w14:paraId="4295D51E" w14:textId="5C88FD15" w:rsidR="008A5859" w:rsidRDefault="008A5859" w:rsidP="008A5859">
            <w:r>
              <w:t xml:space="preserve">Week 22 </w:t>
            </w:r>
          </w:p>
        </w:tc>
        <w:tc>
          <w:tcPr>
            <w:tcW w:w="2142" w:type="dxa"/>
          </w:tcPr>
          <w:p w14:paraId="091DC821" w14:textId="77777777" w:rsidR="008A5859" w:rsidRPr="00491A81" w:rsidRDefault="008A5859" w:rsidP="008A5859">
            <w:pPr>
              <w:rPr>
                <w:rFonts w:eastAsiaTheme="minorEastAsia" w:cstheme="minorHAnsi"/>
                <w:b/>
                <w:bCs/>
              </w:rPr>
            </w:pPr>
            <w:r w:rsidRPr="00491A81">
              <w:rPr>
                <w:rFonts w:eastAsiaTheme="minorEastAsia" w:cstheme="minorHAnsi"/>
                <w:b/>
                <w:bCs/>
              </w:rPr>
              <w:t>Art History and Diversity</w:t>
            </w:r>
          </w:p>
          <w:p w14:paraId="56934080" w14:textId="77777777" w:rsidR="008A5859" w:rsidRDefault="008A5859" w:rsidP="008A5859"/>
        </w:tc>
        <w:tc>
          <w:tcPr>
            <w:tcW w:w="2396" w:type="dxa"/>
          </w:tcPr>
          <w:p w14:paraId="6A1E5646" w14:textId="77777777" w:rsidR="008A5859" w:rsidRDefault="008A5859" w:rsidP="008A5859">
            <w:r>
              <w:t>VA.HS2.11</w:t>
            </w:r>
          </w:p>
          <w:p w14:paraId="28E0AB39" w14:textId="77777777" w:rsidR="008A5859" w:rsidRDefault="008A5859" w:rsidP="008A5859">
            <w:r w:rsidRPr="008A5859">
              <w:t>Categorize historical or cultural contexts of artworks through characteristics and purposes.</w:t>
            </w:r>
          </w:p>
        </w:tc>
        <w:tc>
          <w:tcPr>
            <w:tcW w:w="2210" w:type="dxa"/>
          </w:tcPr>
          <w:p w14:paraId="4E1583D8" w14:textId="77777777" w:rsidR="008A5859" w:rsidRDefault="008A5859" w:rsidP="008A5859">
            <w:r>
              <w:t>Sketchbook Assignment</w:t>
            </w:r>
          </w:p>
          <w:p w14:paraId="2A6FE304" w14:textId="77777777" w:rsidR="008A5859" w:rsidRDefault="008A5859" w:rsidP="008A5859"/>
          <w:p w14:paraId="2164D95C" w14:textId="77777777" w:rsidR="008A5859" w:rsidRDefault="008A5859" w:rsidP="008A5859">
            <w:r>
              <w:t>Art Project</w:t>
            </w:r>
          </w:p>
          <w:p w14:paraId="34F36E26" w14:textId="77777777" w:rsidR="008A5859" w:rsidRDefault="008A5859" w:rsidP="008A5859"/>
          <w:p w14:paraId="79D56578" w14:textId="77777777" w:rsidR="008A5859" w:rsidRDefault="008A5859" w:rsidP="008A5859">
            <w:r>
              <w:t>Art Questions</w:t>
            </w:r>
          </w:p>
          <w:p w14:paraId="0AA2993E" w14:textId="77777777" w:rsidR="008A5859" w:rsidRDefault="008A5859" w:rsidP="008A5859"/>
          <w:p w14:paraId="1ADDA18A" w14:textId="77777777" w:rsidR="008A5859" w:rsidRDefault="008A5859" w:rsidP="008A5859">
            <w:r>
              <w:t>Group Critique</w:t>
            </w:r>
          </w:p>
          <w:p w14:paraId="438ADF95" w14:textId="77777777" w:rsidR="008A5859" w:rsidRDefault="008A5859" w:rsidP="008A5859"/>
        </w:tc>
        <w:tc>
          <w:tcPr>
            <w:tcW w:w="2205" w:type="dxa"/>
          </w:tcPr>
          <w:p w14:paraId="41B036AA" w14:textId="77777777" w:rsidR="008A5859" w:rsidRDefault="008A5859" w:rsidP="008A5859">
            <w:r>
              <w:t>Studio Rubric for Grading of Studio Art Projects</w:t>
            </w:r>
          </w:p>
        </w:tc>
      </w:tr>
      <w:tr w:rsidR="008A5859" w14:paraId="66A69C24" w14:textId="77777777" w:rsidTr="008A5859">
        <w:tc>
          <w:tcPr>
            <w:tcW w:w="2701" w:type="dxa"/>
          </w:tcPr>
          <w:p w14:paraId="1B418749" w14:textId="0E61EC25" w:rsidR="008A5859" w:rsidRDefault="008A5859" w:rsidP="008A5859">
            <w:r>
              <w:t xml:space="preserve">Week 23 </w:t>
            </w:r>
          </w:p>
        </w:tc>
        <w:tc>
          <w:tcPr>
            <w:tcW w:w="2142" w:type="dxa"/>
          </w:tcPr>
          <w:p w14:paraId="3BEFBFDB" w14:textId="77777777" w:rsidR="008A5859" w:rsidRPr="00491A81" w:rsidRDefault="008A5859" w:rsidP="008A5859">
            <w:pPr>
              <w:rPr>
                <w:rFonts w:eastAsiaTheme="minorEastAsia" w:cstheme="minorHAnsi"/>
                <w:b/>
                <w:bCs/>
              </w:rPr>
            </w:pPr>
            <w:r w:rsidRPr="00491A81">
              <w:rPr>
                <w:rFonts w:eastAsiaTheme="minorEastAsia" w:cstheme="minorHAnsi"/>
                <w:b/>
                <w:bCs/>
              </w:rPr>
              <w:t xml:space="preserve">Subject Matter, </w:t>
            </w:r>
            <w:proofErr w:type="gramStart"/>
            <w:r w:rsidRPr="00491A81">
              <w:rPr>
                <w:rFonts w:eastAsiaTheme="minorEastAsia" w:cstheme="minorHAnsi"/>
                <w:b/>
                <w:bCs/>
              </w:rPr>
              <w:t>Symbols</w:t>
            </w:r>
            <w:proofErr w:type="gramEnd"/>
            <w:r w:rsidRPr="00491A81">
              <w:rPr>
                <w:rFonts w:eastAsiaTheme="minorEastAsia" w:cstheme="minorHAnsi"/>
                <w:b/>
                <w:bCs/>
              </w:rPr>
              <w:t xml:space="preserve"> and Ideas</w:t>
            </w:r>
          </w:p>
          <w:p w14:paraId="77A00135" w14:textId="77777777" w:rsidR="008A5859" w:rsidRDefault="008A5859" w:rsidP="008A5859"/>
        </w:tc>
        <w:tc>
          <w:tcPr>
            <w:tcW w:w="2396" w:type="dxa"/>
          </w:tcPr>
          <w:p w14:paraId="505B477D" w14:textId="77777777" w:rsidR="008A5859" w:rsidRDefault="008A5859" w:rsidP="008A5859">
            <w:r w:rsidRPr="00610DD6">
              <w:t>VA.HS2.9</w:t>
            </w:r>
            <w:r w:rsidRPr="00610DD6">
              <w:tab/>
              <w:t>Use subjects, themes, symbols, and ideas to communicate intended meaning in artworks.</w:t>
            </w:r>
          </w:p>
        </w:tc>
        <w:tc>
          <w:tcPr>
            <w:tcW w:w="2210" w:type="dxa"/>
          </w:tcPr>
          <w:p w14:paraId="58D25C34" w14:textId="77777777" w:rsidR="008A5859" w:rsidRDefault="008A5859" w:rsidP="008A5859">
            <w:r>
              <w:t>Sketchbook Assignment</w:t>
            </w:r>
          </w:p>
          <w:p w14:paraId="19280FE8" w14:textId="77777777" w:rsidR="008A5859" w:rsidRDefault="008A5859" w:rsidP="008A5859"/>
          <w:p w14:paraId="30F70907" w14:textId="77777777" w:rsidR="008A5859" w:rsidRDefault="008A5859" w:rsidP="008A5859">
            <w:r>
              <w:t>Art Project</w:t>
            </w:r>
          </w:p>
          <w:p w14:paraId="102231E7" w14:textId="77777777" w:rsidR="008A5859" w:rsidRDefault="008A5859" w:rsidP="008A5859"/>
          <w:p w14:paraId="0AE13507" w14:textId="77777777" w:rsidR="008A5859" w:rsidRDefault="008A5859" w:rsidP="008A5859">
            <w:r>
              <w:t>Art Questions</w:t>
            </w:r>
          </w:p>
          <w:p w14:paraId="7CBBF34E" w14:textId="77777777" w:rsidR="008A5859" w:rsidRDefault="008A5859" w:rsidP="008A5859"/>
          <w:p w14:paraId="5171E627" w14:textId="77777777" w:rsidR="008A5859" w:rsidRDefault="008A5859" w:rsidP="008A5859">
            <w:r>
              <w:t>Group Critique</w:t>
            </w:r>
          </w:p>
          <w:p w14:paraId="199758E3" w14:textId="77777777" w:rsidR="008A5859" w:rsidRDefault="008A5859" w:rsidP="008A5859"/>
        </w:tc>
        <w:tc>
          <w:tcPr>
            <w:tcW w:w="2205" w:type="dxa"/>
          </w:tcPr>
          <w:p w14:paraId="5E39B376" w14:textId="77777777" w:rsidR="008A5859" w:rsidRDefault="008A5859" w:rsidP="008A5859">
            <w:r>
              <w:lastRenderedPageBreak/>
              <w:t>Studio Rubric for Grading of Studio Art Projects</w:t>
            </w:r>
          </w:p>
        </w:tc>
      </w:tr>
      <w:tr w:rsidR="008A5859" w14:paraId="3335DFB2" w14:textId="77777777" w:rsidTr="008A5859">
        <w:tc>
          <w:tcPr>
            <w:tcW w:w="2701" w:type="dxa"/>
          </w:tcPr>
          <w:p w14:paraId="20C10EF6" w14:textId="7837DFE0" w:rsidR="005C5A7D" w:rsidRDefault="008A5859" w:rsidP="005C5A7D">
            <w:r>
              <w:t xml:space="preserve">Week 24 </w:t>
            </w:r>
          </w:p>
          <w:p w14:paraId="2967ACD7" w14:textId="5DACEEED" w:rsidR="008A5859" w:rsidRDefault="008A5859" w:rsidP="008A5859"/>
        </w:tc>
        <w:tc>
          <w:tcPr>
            <w:tcW w:w="2142" w:type="dxa"/>
          </w:tcPr>
          <w:p w14:paraId="095E73CC" w14:textId="77777777" w:rsidR="008A5859" w:rsidRPr="00491A81" w:rsidRDefault="008A5859" w:rsidP="008A5859">
            <w:pPr>
              <w:rPr>
                <w:rFonts w:eastAsiaTheme="minorEastAsia" w:cstheme="minorHAnsi"/>
                <w:b/>
                <w:bCs/>
              </w:rPr>
            </w:pPr>
            <w:r w:rsidRPr="00491A81">
              <w:rPr>
                <w:rFonts w:eastAsiaTheme="minorEastAsia" w:cstheme="minorHAnsi"/>
                <w:b/>
                <w:bCs/>
              </w:rPr>
              <w:t>Subject Matter, Symbols and Ideas</w:t>
            </w:r>
          </w:p>
          <w:p w14:paraId="078D1BB9" w14:textId="77777777" w:rsidR="008A5859" w:rsidRDefault="008A5859" w:rsidP="008A5859"/>
        </w:tc>
        <w:tc>
          <w:tcPr>
            <w:tcW w:w="2396" w:type="dxa"/>
          </w:tcPr>
          <w:p w14:paraId="4B6D4E0A" w14:textId="77777777" w:rsidR="008A5859" w:rsidRDefault="008A5859" w:rsidP="008A5859">
            <w:r w:rsidRPr="00610DD6">
              <w:t>VA.HS2.10</w:t>
            </w:r>
            <w:r w:rsidRPr="00610DD6">
              <w:tab/>
              <w:t>Apply creative problem-solving and analogical thinking to visual communication skills.</w:t>
            </w:r>
          </w:p>
        </w:tc>
        <w:tc>
          <w:tcPr>
            <w:tcW w:w="2210" w:type="dxa"/>
          </w:tcPr>
          <w:p w14:paraId="3B57BA90" w14:textId="77777777" w:rsidR="008A5859" w:rsidRDefault="008A5859" w:rsidP="008A5859"/>
        </w:tc>
        <w:tc>
          <w:tcPr>
            <w:tcW w:w="2205" w:type="dxa"/>
          </w:tcPr>
          <w:p w14:paraId="2F9CF37D" w14:textId="77777777" w:rsidR="008A5859" w:rsidRDefault="008A5859" w:rsidP="008A5859"/>
        </w:tc>
      </w:tr>
      <w:tr w:rsidR="008A5859" w14:paraId="3320C218" w14:textId="77777777" w:rsidTr="008A5859">
        <w:trPr>
          <w:trHeight w:val="547"/>
        </w:trPr>
        <w:tc>
          <w:tcPr>
            <w:tcW w:w="11654" w:type="dxa"/>
            <w:gridSpan w:val="5"/>
          </w:tcPr>
          <w:p w14:paraId="34D38EF9" w14:textId="77777777" w:rsidR="008A5859" w:rsidRDefault="008A5859" w:rsidP="008A5859"/>
        </w:tc>
      </w:tr>
      <w:tr w:rsidR="008A5859" w14:paraId="47B19360" w14:textId="77777777" w:rsidTr="008A5859">
        <w:tc>
          <w:tcPr>
            <w:tcW w:w="2701" w:type="dxa"/>
          </w:tcPr>
          <w:p w14:paraId="0AC2F22E" w14:textId="77777777" w:rsidR="008A5859" w:rsidRDefault="008A5859" w:rsidP="008A5859"/>
        </w:tc>
        <w:tc>
          <w:tcPr>
            <w:tcW w:w="2142" w:type="dxa"/>
          </w:tcPr>
          <w:p w14:paraId="73D191EB" w14:textId="77777777" w:rsidR="008A5859" w:rsidRDefault="008A5859" w:rsidP="008A5859"/>
        </w:tc>
        <w:tc>
          <w:tcPr>
            <w:tcW w:w="2396" w:type="dxa"/>
          </w:tcPr>
          <w:p w14:paraId="49D7E1F3" w14:textId="77777777" w:rsidR="008A5859" w:rsidRDefault="008A5859" w:rsidP="008A5859"/>
        </w:tc>
        <w:tc>
          <w:tcPr>
            <w:tcW w:w="2210" w:type="dxa"/>
          </w:tcPr>
          <w:p w14:paraId="7A041199" w14:textId="77777777" w:rsidR="008A5859" w:rsidRDefault="008A5859" w:rsidP="008A5859"/>
        </w:tc>
        <w:tc>
          <w:tcPr>
            <w:tcW w:w="2205" w:type="dxa"/>
          </w:tcPr>
          <w:p w14:paraId="0924111F" w14:textId="77777777" w:rsidR="008A5859" w:rsidRDefault="008A5859" w:rsidP="008A5859"/>
        </w:tc>
      </w:tr>
      <w:tr w:rsidR="008A5859" w14:paraId="3F35403F" w14:textId="77777777" w:rsidTr="008A5859">
        <w:tc>
          <w:tcPr>
            <w:tcW w:w="2701" w:type="dxa"/>
          </w:tcPr>
          <w:p w14:paraId="026F9DCC" w14:textId="129499C0" w:rsidR="008A5859" w:rsidRPr="006D2171" w:rsidRDefault="008A5859" w:rsidP="008A5859">
            <w:pPr>
              <w:rPr>
                <w:b/>
                <w:bCs/>
              </w:rPr>
            </w:pPr>
          </w:p>
        </w:tc>
        <w:tc>
          <w:tcPr>
            <w:tcW w:w="2142" w:type="dxa"/>
          </w:tcPr>
          <w:p w14:paraId="0F055F5F" w14:textId="77777777" w:rsidR="008A5859" w:rsidRDefault="008A5859" w:rsidP="008A5859">
            <w:r>
              <w:t>Topics</w:t>
            </w:r>
          </w:p>
        </w:tc>
        <w:tc>
          <w:tcPr>
            <w:tcW w:w="2396" w:type="dxa"/>
          </w:tcPr>
          <w:p w14:paraId="5C288532" w14:textId="77777777" w:rsidR="008A5859" w:rsidRDefault="008A5859" w:rsidP="008A5859">
            <w:r>
              <w:t>Standards</w:t>
            </w:r>
          </w:p>
        </w:tc>
        <w:tc>
          <w:tcPr>
            <w:tcW w:w="2210" w:type="dxa"/>
          </w:tcPr>
          <w:p w14:paraId="198ABD29" w14:textId="77777777" w:rsidR="008A5859" w:rsidRDefault="008A5859" w:rsidP="008A5859">
            <w:r>
              <w:t xml:space="preserve">Activities  </w:t>
            </w:r>
          </w:p>
        </w:tc>
        <w:tc>
          <w:tcPr>
            <w:tcW w:w="2205" w:type="dxa"/>
          </w:tcPr>
          <w:p w14:paraId="7A879A3E" w14:textId="77777777" w:rsidR="008A5859" w:rsidRDefault="008A5859" w:rsidP="008A5859">
            <w:r>
              <w:t>Assessment</w:t>
            </w:r>
          </w:p>
        </w:tc>
      </w:tr>
      <w:tr w:rsidR="008A5859" w14:paraId="0C41C716" w14:textId="77777777" w:rsidTr="008A5859">
        <w:tc>
          <w:tcPr>
            <w:tcW w:w="2701" w:type="dxa"/>
          </w:tcPr>
          <w:p w14:paraId="78EE9729" w14:textId="69DB1A83" w:rsidR="008A5859" w:rsidRDefault="008A5859" w:rsidP="008A5859">
            <w:r>
              <w:t xml:space="preserve">Week 25 </w:t>
            </w:r>
          </w:p>
        </w:tc>
        <w:tc>
          <w:tcPr>
            <w:tcW w:w="2142" w:type="dxa"/>
          </w:tcPr>
          <w:p w14:paraId="7429FDC5" w14:textId="77777777" w:rsidR="008A5859" w:rsidRDefault="008A5859" w:rsidP="008A5859">
            <w:r w:rsidRPr="00491A81">
              <w:rPr>
                <w:rFonts w:eastAsiaTheme="minorEastAsia" w:cstheme="minorHAnsi"/>
                <w:b/>
                <w:bCs/>
              </w:rPr>
              <w:t>Elements of Art and Principles of Design</w:t>
            </w:r>
          </w:p>
        </w:tc>
        <w:tc>
          <w:tcPr>
            <w:tcW w:w="2396" w:type="dxa"/>
          </w:tcPr>
          <w:p w14:paraId="09F974C4" w14:textId="77777777" w:rsidR="008A5859" w:rsidRDefault="008A5859" w:rsidP="008A5859">
            <w:r>
              <w:t>VA.HS2.4</w:t>
            </w:r>
            <w:r>
              <w:tab/>
            </w:r>
          </w:p>
          <w:p w14:paraId="420142F8" w14:textId="77777777" w:rsidR="008A5859" w:rsidRDefault="008A5859" w:rsidP="008A5859">
            <w:r>
              <w:t>Express personal judgments about the effectiveness of the use of the elements of art and principles of design in a variety of artworks.</w:t>
            </w:r>
          </w:p>
        </w:tc>
        <w:tc>
          <w:tcPr>
            <w:tcW w:w="2210" w:type="dxa"/>
          </w:tcPr>
          <w:p w14:paraId="4572EDAC" w14:textId="77777777" w:rsidR="008A5859" w:rsidRDefault="008A5859" w:rsidP="008A5859">
            <w:r>
              <w:t>Sketchbook Assignment</w:t>
            </w:r>
          </w:p>
          <w:p w14:paraId="6514C78F" w14:textId="77777777" w:rsidR="008A5859" w:rsidRDefault="008A5859" w:rsidP="008A5859"/>
          <w:p w14:paraId="69389E40" w14:textId="77777777" w:rsidR="008A5859" w:rsidRDefault="008A5859" w:rsidP="008A5859">
            <w:r>
              <w:t>Art Project</w:t>
            </w:r>
          </w:p>
          <w:p w14:paraId="3C1BED45" w14:textId="77777777" w:rsidR="008A5859" w:rsidRDefault="008A5859" w:rsidP="008A5859"/>
          <w:p w14:paraId="166A38C0" w14:textId="77777777" w:rsidR="008A5859" w:rsidRDefault="008A5859" w:rsidP="008A5859">
            <w:r>
              <w:t>Art Questions</w:t>
            </w:r>
          </w:p>
          <w:p w14:paraId="040FD893" w14:textId="77777777" w:rsidR="008A5859" w:rsidRDefault="008A5859" w:rsidP="008A5859"/>
          <w:p w14:paraId="6EF42311" w14:textId="77777777" w:rsidR="008A5859" w:rsidRDefault="008A5859" w:rsidP="008A5859">
            <w:r>
              <w:t>Group Critique</w:t>
            </w:r>
          </w:p>
          <w:p w14:paraId="26F22EB3" w14:textId="77777777" w:rsidR="008A5859" w:rsidRDefault="008A5859" w:rsidP="008A5859"/>
        </w:tc>
        <w:tc>
          <w:tcPr>
            <w:tcW w:w="2205" w:type="dxa"/>
          </w:tcPr>
          <w:p w14:paraId="33F655AE" w14:textId="77777777" w:rsidR="008A5859" w:rsidRDefault="008A5859" w:rsidP="008A5859">
            <w:r>
              <w:t>Studio Rubric for Grading of Studio Art Projects</w:t>
            </w:r>
          </w:p>
        </w:tc>
      </w:tr>
      <w:tr w:rsidR="008A5859" w14:paraId="630493E5" w14:textId="77777777" w:rsidTr="008A5859">
        <w:tc>
          <w:tcPr>
            <w:tcW w:w="2701" w:type="dxa"/>
          </w:tcPr>
          <w:p w14:paraId="527F466C" w14:textId="15950389" w:rsidR="008A5859" w:rsidRDefault="008A5859" w:rsidP="008A5859">
            <w:r>
              <w:t xml:space="preserve">Week 26 </w:t>
            </w:r>
          </w:p>
        </w:tc>
        <w:tc>
          <w:tcPr>
            <w:tcW w:w="2142" w:type="dxa"/>
          </w:tcPr>
          <w:p w14:paraId="77BD763F" w14:textId="77777777" w:rsidR="008A5859" w:rsidRPr="00491A81" w:rsidRDefault="008A5859" w:rsidP="008A5859">
            <w:pPr>
              <w:rPr>
                <w:rFonts w:eastAsiaTheme="minorEastAsia" w:cstheme="minorHAnsi"/>
                <w:b/>
                <w:bCs/>
              </w:rPr>
            </w:pPr>
            <w:r w:rsidRPr="00491A81">
              <w:rPr>
                <w:rFonts w:eastAsiaTheme="minorEastAsia" w:cstheme="minorHAnsi"/>
                <w:b/>
                <w:bCs/>
              </w:rPr>
              <w:t xml:space="preserve">Subject Matter, </w:t>
            </w:r>
            <w:proofErr w:type="gramStart"/>
            <w:r w:rsidRPr="00491A81">
              <w:rPr>
                <w:rFonts w:eastAsiaTheme="minorEastAsia" w:cstheme="minorHAnsi"/>
                <w:b/>
                <w:bCs/>
              </w:rPr>
              <w:t>Symbols</w:t>
            </w:r>
            <w:proofErr w:type="gramEnd"/>
            <w:r w:rsidRPr="00491A81">
              <w:rPr>
                <w:rFonts w:eastAsiaTheme="minorEastAsia" w:cstheme="minorHAnsi"/>
                <w:b/>
                <w:bCs/>
              </w:rPr>
              <w:t xml:space="preserve"> and Ideas</w:t>
            </w:r>
          </w:p>
          <w:p w14:paraId="3A6E46FF" w14:textId="77777777" w:rsidR="008A5859" w:rsidRDefault="008A5859" w:rsidP="008A5859"/>
        </w:tc>
        <w:tc>
          <w:tcPr>
            <w:tcW w:w="2396" w:type="dxa"/>
          </w:tcPr>
          <w:p w14:paraId="33A68512" w14:textId="77777777" w:rsidR="008A5859" w:rsidRDefault="008A5859" w:rsidP="008A5859">
            <w:r>
              <w:t>VA.HS2.8</w:t>
            </w:r>
          </w:p>
          <w:p w14:paraId="164BD49D" w14:textId="77777777" w:rsidR="008A5859" w:rsidRDefault="008A5859" w:rsidP="008A5859">
            <w:r w:rsidRPr="00610DD6">
              <w:t>Reflect on how artworks differ visually, spatially, intellectually, and functionally, and describe how these differences are a result of historical and cultural context.</w:t>
            </w:r>
          </w:p>
        </w:tc>
        <w:tc>
          <w:tcPr>
            <w:tcW w:w="2210" w:type="dxa"/>
          </w:tcPr>
          <w:p w14:paraId="7628530A" w14:textId="77777777" w:rsidR="008A5859" w:rsidRDefault="008A5859" w:rsidP="008A5859">
            <w:r>
              <w:t>Sketchbook Assignment</w:t>
            </w:r>
          </w:p>
          <w:p w14:paraId="040695D5" w14:textId="77777777" w:rsidR="008A5859" w:rsidRDefault="008A5859" w:rsidP="008A5859"/>
          <w:p w14:paraId="0BAEAEC6" w14:textId="77777777" w:rsidR="008A5859" w:rsidRDefault="008A5859" w:rsidP="008A5859">
            <w:r>
              <w:t>Art Project</w:t>
            </w:r>
          </w:p>
          <w:p w14:paraId="4773A3B7" w14:textId="77777777" w:rsidR="008A5859" w:rsidRDefault="008A5859" w:rsidP="008A5859"/>
          <w:p w14:paraId="3A5C8FC1" w14:textId="77777777" w:rsidR="008A5859" w:rsidRDefault="008A5859" w:rsidP="008A5859">
            <w:r>
              <w:t>Art Questions</w:t>
            </w:r>
          </w:p>
          <w:p w14:paraId="0C03A4A6" w14:textId="77777777" w:rsidR="008A5859" w:rsidRDefault="008A5859" w:rsidP="008A5859"/>
          <w:p w14:paraId="02D03D5D" w14:textId="77777777" w:rsidR="008A5859" w:rsidRDefault="008A5859" w:rsidP="008A5859">
            <w:r>
              <w:t>Group Critique</w:t>
            </w:r>
          </w:p>
          <w:p w14:paraId="09CED016" w14:textId="77777777" w:rsidR="008A5859" w:rsidRDefault="008A5859" w:rsidP="008A5859"/>
        </w:tc>
        <w:tc>
          <w:tcPr>
            <w:tcW w:w="2205" w:type="dxa"/>
          </w:tcPr>
          <w:p w14:paraId="5E11916B" w14:textId="77777777" w:rsidR="008A5859" w:rsidRDefault="008A5859" w:rsidP="008A5859">
            <w:r>
              <w:t>Studio Rubric for Grading of Studio Art Projects</w:t>
            </w:r>
          </w:p>
        </w:tc>
      </w:tr>
      <w:tr w:rsidR="008A5859" w14:paraId="3173A836" w14:textId="77777777" w:rsidTr="008A5859">
        <w:tc>
          <w:tcPr>
            <w:tcW w:w="2701" w:type="dxa"/>
          </w:tcPr>
          <w:p w14:paraId="41AAA789" w14:textId="10B5607C" w:rsidR="008A5859" w:rsidRDefault="008A5859" w:rsidP="008A5859">
            <w:r>
              <w:t xml:space="preserve">Week 27 </w:t>
            </w:r>
          </w:p>
        </w:tc>
        <w:tc>
          <w:tcPr>
            <w:tcW w:w="2142" w:type="dxa"/>
          </w:tcPr>
          <w:p w14:paraId="4AEA0976" w14:textId="77777777" w:rsidR="008A5859" w:rsidRPr="00491A81" w:rsidRDefault="008A5859" w:rsidP="008A5859">
            <w:pPr>
              <w:rPr>
                <w:rFonts w:eastAsiaTheme="minorEastAsia" w:cstheme="minorHAnsi"/>
                <w:b/>
                <w:bCs/>
              </w:rPr>
            </w:pPr>
            <w:r w:rsidRPr="00491A81">
              <w:rPr>
                <w:rFonts w:eastAsiaTheme="minorEastAsia" w:cstheme="minorHAnsi"/>
                <w:b/>
                <w:bCs/>
              </w:rPr>
              <w:t>Elements of Art and Principles of Design</w:t>
            </w:r>
          </w:p>
          <w:p w14:paraId="0F79D3C7" w14:textId="77777777" w:rsidR="008A5859" w:rsidRDefault="008A5859" w:rsidP="008A5859"/>
        </w:tc>
        <w:tc>
          <w:tcPr>
            <w:tcW w:w="2396" w:type="dxa"/>
          </w:tcPr>
          <w:p w14:paraId="4FBE3FF3" w14:textId="77777777" w:rsidR="008A5859" w:rsidRDefault="008A5859" w:rsidP="008A5859">
            <w:r w:rsidRPr="00610DD6">
              <w:t>VA.HS2.6</w:t>
            </w:r>
            <w:r w:rsidRPr="00610DD6">
              <w:tab/>
              <w:t>Create two-dimensional and three-dimensional artworks that use organizational principles and functions to solve specific art problems.</w:t>
            </w:r>
          </w:p>
        </w:tc>
        <w:tc>
          <w:tcPr>
            <w:tcW w:w="2210" w:type="dxa"/>
          </w:tcPr>
          <w:p w14:paraId="50A83221" w14:textId="77777777" w:rsidR="008A5859" w:rsidRDefault="008A5859" w:rsidP="008A5859">
            <w:r>
              <w:t>Sketchbook Assignment</w:t>
            </w:r>
          </w:p>
          <w:p w14:paraId="5F98088F" w14:textId="77777777" w:rsidR="008A5859" w:rsidRDefault="008A5859" w:rsidP="008A5859"/>
          <w:p w14:paraId="668D375B" w14:textId="77777777" w:rsidR="008A5859" w:rsidRDefault="008A5859" w:rsidP="008A5859">
            <w:r>
              <w:t>Art Project</w:t>
            </w:r>
          </w:p>
          <w:p w14:paraId="52917CFE" w14:textId="77777777" w:rsidR="008A5859" w:rsidRDefault="008A5859" w:rsidP="008A5859"/>
          <w:p w14:paraId="3274FB6F" w14:textId="77777777" w:rsidR="008A5859" w:rsidRDefault="008A5859" w:rsidP="008A5859">
            <w:r>
              <w:t>Art Questions</w:t>
            </w:r>
          </w:p>
          <w:p w14:paraId="4CDE9F06" w14:textId="77777777" w:rsidR="008A5859" w:rsidRDefault="008A5859" w:rsidP="008A5859"/>
          <w:p w14:paraId="138790E2" w14:textId="77777777" w:rsidR="008A5859" w:rsidRDefault="008A5859" w:rsidP="008A5859">
            <w:r>
              <w:t>Group Critique</w:t>
            </w:r>
          </w:p>
          <w:p w14:paraId="52CDF090" w14:textId="77777777" w:rsidR="008A5859" w:rsidRDefault="008A5859" w:rsidP="008A5859"/>
        </w:tc>
        <w:tc>
          <w:tcPr>
            <w:tcW w:w="2205" w:type="dxa"/>
          </w:tcPr>
          <w:p w14:paraId="4192A293" w14:textId="77777777" w:rsidR="008A5859" w:rsidRDefault="008A5859" w:rsidP="008A5859">
            <w:r>
              <w:t>Studio Rubric for Grading of Studio Art Projects</w:t>
            </w:r>
          </w:p>
        </w:tc>
      </w:tr>
      <w:tr w:rsidR="008A5859" w14:paraId="65C1B6C3" w14:textId="77777777" w:rsidTr="008A5859">
        <w:tc>
          <w:tcPr>
            <w:tcW w:w="2701" w:type="dxa"/>
          </w:tcPr>
          <w:p w14:paraId="1A544654" w14:textId="194333FD" w:rsidR="008A5859" w:rsidRDefault="008A5859" w:rsidP="005C5A7D">
            <w:pPr>
              <w:rPr>
                <w:b/>
                <w:bCs/>
                <w:i/>
                <w:iCs/>
              </w:rPr>
            </w:pPr>
            <w:r>
              <w:t xml:space="preserve">Week 28 </w:t>
            </w:r>
          </w:p>
          <w:p w14:paraId="53506E97" w14:textId="422E3A91" w:rsidR="008A5859" w:rsidRDefault="008A5859" w:rsidP="008A5859"/>
        </w:tc>
        <w:tc>
          <w:tcPr>
            <w:tcW w:w="2142" w:type="dxa"/>
          </w:tcPr>
          <w:p w14:paraId="4FAF732B" w14:textId="77777777" w:rsidR="008A5859" w:rsidRPr="00491A81" w:rsidRDefault="008A5859" w:rsidP="008A5859">
            <w:pPr>
              <w:rPr>
                <w:rFonts w:eastAsiaTheme="minorEastAsia" w:cstheme="minorHAnsi"/>
                <w:b/>
                <w:bCs/>
              </w:rPr>
            </w:pPr>
            <w:r w:rsidRPr="00491A81">
              <w:rPr>
                <w:rFonts w:eastAsiaTheme="minorEastAsia" w:cstheme="minorHAnsi"/>
                <w:b/>
                <w:bCs/>
              </w:rPr>
              <w:t>Media, Techniques and Processes</w:t>
            </w:r>
          </w:p>
          <w:p w14:paraId="18E20A12" w14:textId="77777777" w:rsidR="008A5859" w:rsidRDefault="008A5859" w:rsidP="008A5859"/>
        </w:tc>
        <w:tc>
          <w:tcPr>
            <w:tcW w:w="2396" w:type="dxa"/>
          </w:tcPr>
          <w:p w14:paraId="32A91906" w14:textId="77777777" w:rsidR="008A5859" w:rsidRDefault="008A5859" w:rsidP="008A5859">
            <w:r w:rsidRPr="00610DD6">
              <w:t>VA.HS2.3</w:t>
            </w:r>
            <w:r w:rsidRPr="00610DD6">
              <w:tab/>
              <w:t xml:space="preserve">Use materials, tools and technology in a safe </w:t>
            </w:r>
            <w:r w:rsidRPr="00610DD6">
              <w:lastRenderedPageBreak/>
              <w:t>and responsible manner.</w:t>
            </w:r>
          </w:p>
        </w:tc>
        <w:tc>
          <w:tcPr>
            <w:tcW w:w="2210" w:type="dxa"/>
          </w:tcPr>
          <w:p w14:paraId="1C31D5C5" w14:textId="77777777" w:rsidR="008A5859" w:rsidRDefault="008A5859" w:rsidP="008A5859">
            <w:r>
              <w:lastRenderedPageBreak/>
              <w:t>Sketchbook Assignment</w:t>
            </w:r>
          </w:p>
          <w:p w14:paraId="3EE2B132" w14:textId="77777777" w:rsidR="008A5859" w:rsidRDefault="008A5859" w:rsidP="008A5859"/>
          <w:p w14:paraId="19B4A1B5" w14:textId="77777777" w:rsidR="008A5859" w:rsidRDefault="008A5859" w:rsidP="008A5859">
            <w:r>
              <w:t>Art Project</w:t>
            </w:r>
          </w:p>
          <w:p w14:paraId="41AC6EBA" w14:textId="77777777" w:rsidR="008A5859" w:rsidRDefault="008A5859" w:rsidP="008A5859"/>
          <w:p w14:paraId="0F20A479" w14:textId="77777777" w:rsidR="008A5859" w:rsidRDefault="008A5859" w:rsidP="008A5859">
            <w:r>
              <w:t>Art Questions</w:t>
            </w:r>
          </w:p>
          <w:p w14:paraId="725273B2" w14:textId="77777777" w:rsidR="008A5859" w:rsidRDefault="008A5859" w:rsidP="008A5859"/>
          <w:p w14:paraId="602D6747" w14:textId="77777777" w:rsidR="008A5859" w:rsidRDefault="008A5859" w:rsidP="008A5859">
            <w:r>
              <w:t>Group Critique</w:t>
            </w:r>
          </w:p>
          <w:p w14:paraId="48DFF31F" w14:textId="77777777" w:rsidR="008A5859" w:rsidRDefault="008A5859" w:rsidP="008A5859"/>
        </w:tc>
        <w:tc>
          <w:tcPr>
            <w:tcW w:w="2205" w:type="dxa"/>
          </w:tcPr>
          <w:p w14:paraId="527ECE6B" w14:textId="77777777" w:rsidR="008A5859" w:rsidRDefault="008A5859" w:rsidP="008A5859">
            <w:r>
              <w:lastRenderedPageBreak/>
              <w:t>Studio Rubric for Grading of Studio Art Projects</w:t>
            </w:r>
          </w:p>
        </w:tc>
      </w:tr>
      <w:tr w:rsidR="008A5859" w14:paraId="6AF0309D" w14:textId="77777777" w:rsidTr="008A5859">
        <w:trPr>
          <w:trHeight w:val="547"/>
        </w:trPr>
        <w:tc>
          <w:tcPr>
            <w:tcW w:w="11654" w:type="dxa"/>
            <w:gridSpan w:val="5"/>
          </w:tcPr>
          <w:p w14:paraId="538D3327" w14:textId="77777777" w:rsidR="008A5859" w:rsidRDefault="008A5859" w:rsidP="008A5859"/>
        </w:tc>
      </w:tr>
      <w:tr w:rsidR="008A5859" w14:paraId="28902825" w14:textId="77777777" w:rsidTr="008A5859">
        <w:tc>
          <w:tcPr>
            <w:tcW w:w="2701" w:type="dxa"/>
          </w:tcPr>
          <w:p w14:paraId="1B85E1E3" w14:textId="77777777" w:rsidR="008A5859" w:rsidRDefault="008A5859" w:rsidP="008A5859"/>
        </w:tc>
        <w:tc>
          <w:tcPr>
            <w:tcW w:w="2142" w:type="dxa"/>
          </w:tcPr>
          <w:p w14:paraId="7A3775B0" w14:textId="77777777" w:rsidR="008A5859" w:rsidRDefault="008A5859" w:rsidP="008A5859"/>
        </w:tc>
        <w:tc>
          <w:tcPr>
            <w:tcW w:w="2396" w:type="dxa"/>
          </w:tcPr>
          <w:p w14:paraId="3CAAD1EE" w14:textId="77777777" w:rsidR="008A5859" w:rsidRDefault="008A5859" w:rsidP="008A5859"/>
        </w:tc>
        <w:tc>
          <w:tcPr>
            <w:tcW w:w="2210" w:type="dxa"/>
          </w:tcPr>
          <w:p w14:paraId="00446E02" w14:textId="77777777" w:rsidR="008A5859" w:rsidRDefault="008A5859" w:rsidP="008A5859"/>
        </w:tc>
        <w:tc>
          <w:tcPr>
            <w:tcW w:w="2205" w:type="dxa"/>
          </w:tcPr>
          <w:p w14:paraId="5C3CEE55" w14:textId="77777777" w:rsidR="008A5859" w:rsidRDefault="008A5859" w:rsidP="008A5859"/>
        </w:tc>
      </w:tr>
      <w:tr w:rsidR="008A5859" w14:paraId="2C2EACC9" w14:textId="77777777" w:rsidTr="008A5859">
        <w:tc>
          <w:tcPr>
            <w:tcW w:w="2701" w:type="dxa"/>
          </w:tcPr>
          <w:p w14:paraId="3D60DF92" w14:textId="0289955C" w:rsidR="008A5859" w:rsidRPr="00426A2F" w:rsidRDefault="008A5859" w:rsidP="008A5859">
            <w:pPr>
              <w:rPr>
                <w:b/>
                <w:bCs/>
              </w:rPr>
            </w:pPr>
          </w:p>
        </w:tc>
        <w:tc>
          <w:tcPr>
            <w:tcW w:w="2142" w:type="dxa"/>
          </w:tcPr>
          <w:p w14:paraId="486DAC7F" w14:textId="77777777" w:rsidR="008A5859" w:rsidRDefault="008A5859" w:rsidP="008A5859">
            <w:r>
              <w:t>Topics</w:t>
            </w:r>
          </w:p>
        </w:tc>
        <w:tc>
          <w:tcPr>
            <w:tcW w:w="2396" w:type="dxa"/>
          </w:tcPr>
          <w:p w14:paraId="327F506A" w14:textId="77777777" w:rsidR="008A5859" w:rsidRDefault="008A5859" w:rsidP="008A5859">
            <w:r>
              <w:t>Standards</w:t>
            </w:r>
          </w:p>
        </w:tc>
        <w:tc>
          <w:tcPr>
            <w:tcW w:w="2210" w:type="dxa"/>
          </w:tcPr>
          <w:p w14:paraId="593CC8E6" w14:textId="77777777" w:rsidR="008A5859" w:rsidRDefault="008A5859" w:rsidP="008A5859">
            <w:r>
              <w:t xml:space="preserve">Activities  </w:t>
            </w:r>
          </w:p>
        </w:tc>
        <w:tc>
          <w:tcPr>
            <w:tcW w:w="2205" w:type="dxa"/>
          </w:tcPr>
          <w:p w14:paraId="0BF409F5" w14:textId="77777777" w:rsidR="008A5859" w:rsidRDefault="008A5859" w:rsidP="008A5859">
            <w:r>
              <w:t>Assessment</w:t>
            </w:r>
          </w:p>
        </w:tc>
      </w:tr>
      <w:tr w:rsidR="008A5859" w14:paraId="2956D33A" w14:textId="77777777" w:rsidTr="008A5859">
        <w:tc>
          <w:tcPr>
            <w:tcW w:w="2701" w:type="dxa"/>
          </w:tcPr>
          <w:p w14:paraId="15A75804" w14:textId="687CF4AC" w:rsidR="005C5A7D" w:rsidRDefault="008A5859" w:rsidP="005C5A7D">
            <w:r>
              <w:t xml:space="preserve">Week 29 </w:t>
            </w:r>
          </w:p>
          <w:p w14:paraId="4FE83F62" w14:textId="7333A53D" w:rsidR="008A5859" w:rsidRDefault="008A5859" w:rsidP="008A5859"/>
        </w:tc>
        <w:tc>
          <w:tcPr>
            <w:tcW w:w="2142" w:type="dxa"/>
          </w:tcPr>
          <w:p w14:paraId="1BD479B5" w14:textId="77777777" w:rsidR="008A5859" w:rsidRPr="00491A81" w:rsidRDefault="008A5859" w:rsidP="008A5859">
            <w:pPr>
              <w:rPr>
                <w:rFonts w:eastAsiaTheme="minorEastAsia" w:cstheme="minorHAnsi"/>
                <w:b/>
                <w:bCs/>
              </w:rPr>
            </w:pPr>
            <w:r w:rsidRPr="00491A81">
              <w:rPr>
                <w:rFonts w:eastAsiaTheme="minorEastAsia" w:cstheme="minorHAnsi"/>
                <w:b/>
                <w:bCs/>
              </w:rPr>
              <w:t>Elements of Art and Principles of Design</w:t>
            </w:r>
          </w:p>
          <w:p w14:paraId="414DC5D5" w14:textId="77777777" w:rsidR="008A5859" w:rsidRDefault="008A5859" w:rsidP="008A5859"/>
        </w:tc>
        <w:tc>
          <w:tcPr>
            <w:tcW w:w="2396" w:type="dxa"/>
          </w:tcPr>
          <w:p w14:paraId="5FAB553E" w14:textId="77777777" w:rsidR="008A5859" w:rsidRDefault="008A5859" w:rsidP="008A5859">
            <w:r>
              <w:t>VA.HS2.5</w:t>
            </w:r>
          </w:p>
          <w:p w14:paraId="4AF215B2" w14:textId="77777777" w:rsidR="008A5859" w:rsidRDefault="008A5859" w:rsidP="008A5859">
            <w:r w:rsidRPr="00610DD6">
              <w:t>Analyze and compare the use of the elements and principles of design in two-dimensional and three-dimensional artworks.</w:t>
            </w:r>
          </w:p>
        </w:tc>
        <w:tc>
          <w:tcPr>
            <w:tcW w:w="2210" w:type="dxa"/>
          </w:tcPr>
          <w:p w14:paraId="44373644" w14:textId="77777777" w:rsidR="008A5859" w:rsidRDefault="008A5859" w:rsidP="008A5859">
            <w:r>
              <w:t>Sketchbook Assignment</w:t>
            </w:r>
          </w:p>
          <w:p w14:paraId="15299810" w14:textId="77777777" w:rsidR="008A5859" w:rsidRDefault="008A5859" w:rsidP="008A5859"/>
          <w:p w14:paraId="77BB4A9E" w14:textId="77777777" w:rsidR="008A5859" w:rsidRDefault="008A5859" w:rsidP="008A5859">
            <w:r>
              <w:t>Art Project</w:t>
            </w:r>
          </w:p>
          <w:p w14:paraId="672A8110" w14:textId="77777777" w:rsidR="008A5859" w:rsidRDefault="008A5859" w:rsidP="008A5859"/>
          <w:p w14:paraId="64A631C8" w14:textId="77777777" w:rsidR="008A5859" w:rsidRDefault="008A5859" w:rsidP="008A5859">
            <w:r>
              <w:t>Art Questions</w:t>
            </w:r>
          </w:p>
          <w:p w14:paraId="56D09FDE" w14:textId="77777777" w:rsidR="008A5859" w:rsidRDefault="008A5859" w:rsidP="008A5859"/>
          <w:p w14:paraId="1C91FC2A" w14:textId="77777777" w:rsidR="008A5859" w:rsidRDefault="008A5859" w:rsidP="008A5859">
            <w:r>
              <w:t>Group Critique</w:t>
            </w:r>
          </w:p>
          <w:p w14:paraId="27839C0B" w14:textId="77777777" w:rsidR="008A5859" w:rsidRDefault="008A5859" w:rsidP="008A5859"/>
        </w:tc>
        <w:tc>
          <w:tcPr>
            <w:tcW w:w="2205" w:type="dxa"/>
          </w:tcPr>
          <w:p w14:paraId="7F062217" w14:textId="77777777" w:rsidR="008A5859" w:rsidRDefault="008A5859" w:rsidP="008A5859">
            <w:r>
              <w:t>Studio Rubric for Grading of Studio Art Projects</w:t>
            </w:r>
          </w:p>
        </w:tc>
      </w:tr>
      <w:tr w:rsidR="008A5859" w14:paraId="798CB058" w14:textId="77777777" w:rsidTr="008A5859">
        <w:tc>
          <w:tcPr>
            <w:tcW w:w="2701" w:type="dxa"/>
          </w:tcPr>
          <w:p w14:paraId="02F2301D" w14:textId="1CC34D64" w:rsidR="008A5859" w:rsidRDefault="008A5859" w:rsidP="008A5859">
            <w:r>
              <w:t xml:space="preserve">Week 30 </w:t>
            </w:r>
          </w:p>
        </w:tc>
        <w:tc>
          <w:tcPr>
            <w:tcW w:w="2142" w:type="dxa"/>
          </w:tcPr>
          <w:p w14:paraId="202C8C6C" w14:textId="77777777" w:rsidR="008A5859" w:rsidRPr="00491A81" w:rsidRDefault="008A5859" w:rsidP="008A5859">
            <w:pPr>
              <w:rPr>
                <w:rFonts w:eastAsiaTheme="minorEastAsia" w:cstheme="minorHAnsi"/>
                <w:b/>
                <w:bCs/>
              </w:rPr>
            </w:pPr>
            <w:r w:rsidRPr="00491A81">
              <w:rPr>
                <w:rFonts w:eastAsiaTheme="minorEastAsia" w:cstheme="minorHAnsi"/>
                <w:b/>
                <w:bCs/>
              </w:rPr>
              <w:t>Reflection and Analysis</w:t>
            </w:r>
          </w:p>
          <w:p w14:paraId="6813D471" w14:textId="77777777" w:rsidR="008A5859" w:rsidRDefault="008A5859" w:rsidP="008A5859"/>
        </w:tc>
        <w:tc>
          <w:tcPr>
            <w:tcW w:w="2396" w:type="dxa"/>
          </w:tcPr>
          <w:p w14:paraId="5BC9CF49" w14:textId="77777777" w:rsidR="008A5859" w:rsidRDefault="008A5859" w:rsidP="008A5859">
            <w:r>
              <w:t>VA.HS2.14</w:t>
            </w:r>
          </w:p>
          <w:p w14:paraId="6822145C" w14:textId="77777777" w:rsidR="008A5859" w:rsidRDefault="008A5859" w:rsidP="008A5859">
            <w:r w:rsidRPr="008A5859">
              <w:t>Identify the purpose for creating and maintaining a portfolio and develop criteria for a personal portfolio.</w:t>
            </w:r>
          </w:p>
        </w:tc>
        <w:tc>
          <w:tcPr>
            <w:tcW w:w="2210" w:type="dxa"/>
          </w:tcPr>
          <w:p w14:paraId="7E73FC63" w14:textId="77777777" w:rsidR="008A5859" w:rsidRDefault="008A5859" w:rsidP="008A5859">
            <w:r>
              <w:t>Sketchbook Assignment</w:t>
            </w:r>
          </w:p>
          <w:p w14:paraId="42A6628B" w14:textId="77777777" w:rsidR="008A5859" w:rsidRDefault="008A5859" w:rsidP="008A5859"/>
          <w:p w14:paraId="041F3CA6" w14:textId="77777777" w:rsidR="008A5859" w:rsidRDefault="008A5859" w:rsidP="008A5859">
            <w:r>
              <w:t>Art Project</w:t>
            </w:r>
          </w:p>
          <w:p w14:paraId="3D667117" w14:textId="77777777" w:rsidR="008A5859" w:rsidRDefault="008A5859" w:rsidP="008A5859"/>
          <w:p w14:paraId="1E0D4F75" w14:textId="77777777" w:rsidR="008A5859" w:rsidRDefault="008A5859" w:rsidP="008A5859">
            <w:r>
              <w:t>Art Questions</w:t>
            </w:r>
          </w:p>
          <w:p w14:paraId="7FADF5A5" w14:textId="77777777" w:rsidR="008A5859" w:rsidRDefault="008A5859" w:rsidP="008A5859"/>
          <w:p w14:paraId="4FB5B958" w14:textId="77777777" w:rsidR="008A5859" w:rsidRDefault="008A5859" w:rsidP="008A5859">
            <w:r>
              <w:t>Group Critique</w:t>
            </w:r>
          </w:p>
          <w:p w14:paraId="09944F4C" w14:textId="77777777" w:rsidR="008A5859" w:rsidRDefault="008A5859" w:rsidP="008A5859"/>
        </w:tc>
        <w:tc>
          <w:tcPr>
            <w:tcW w:w="2205" w:type="dxa"/>
          </w:tcPr>
          <w:p w14:paraId="19B2C06C" w14:textId="77777777" w:rsidR="008A5859" w:rsidRDefault="008A5859" w:rsidP="008A5859">
            <w:r>
              <w:t>Studio Rubric for Grading of Studio Art Projects</w:t>
            </w:r>
          </w:p>
        </w:tc>
      </w:tr>
      <w:tr w:rsidR="008A5859" w14:paraId="75239CB7" w14:textId="77777777" w:rsidTr="008A5859">
        <w:tc>
          <w:tcPr>
            <w:tcW w:w="2701" w:type="dxa"/>
          </w:tcPr>
          <w:p w14:paraId="25561A41" w14:textId="0B7CC62E" w:rsidR="008A5859" w:rsidRDefault="008A5859" w:rsidP="008A5859">
            <w:r>
              <w:t xml:space="preserve">Week 31 </w:t>
            </w:r>
          </w:p>
        </w:tc>
        <w:tc>
          <w:tcPr>
            <w:tcW w:w="2142" w:type="dxa"/>
          </w:tcPr>
          <w:p w14:paraId="7339F3DF" w14:textId="77777777" w:rsidR="008A5859" w:rsidRPr="00491A81" w:rsidRDefault="008A5859" w:rsidP="008A5859">
            <w:pPr>
              <w:rPr>
                <w:rFonts w:eastAsiaTheme="minorEastAsia" w:cstheme="minorHAnsi"/>
                <w:b/>
                <w:bCs/>
              </w:rPr>
            </w:pPr>
            <w:r w:rsidRPr="00491A81">
              <w:rPr>
                <w:rFonts w:eastAsiaTheme="minorEastAsia" w:cstheme="minorHAnsi"/>
                <w:b/>
                <w:bCs/>
              </w:rPr>
              <w:t>Media, Techniques and Processes</w:t>
            </w:r>
          </w:p>
          <w:p w14:paraId="114D9E10" w14:textId="77777777" w:rsidR="008A5859" w:rsidRDefault="008A5859" w:rsidP="008A5859"/>
        </w:tc>
        <w:tc>
          <w:tcPr>
            <w:tcW w:w="2396" w:type="dxa"/>
          </w:tcPr>
          <w:p w14:paraId="69B57C70" w14:textId="77777777" w:rsidR="008A5859" w:rsidRDefault="008A5859" w:rsidP="008A5859">
            <w:pPr>
              <w:rPr>
                <w:rFonts w:cstheme="minorHAnsi"/>
                <w:bCs/>
              </w:rPr>
            </w:pPr>
            <w:r w:rsidRPr="00491A81">
              <w:rPr>
                <w:rFonts w:cstheme="minorHAnsi"/>
                <w:bCs/>
              </w:rPr>
              <w:t>VA.HS2.2</w:t>
            </w:r>
            <w:r>
              <w:rPr>
                <w:rFonts w:cstheme="minorHAnsi"/>
                <w:bCs/>
              </w:rPr>
              <w:t xml:space="preserve"> </w:t>
            </w:r>
          </w:p>
          <w:p w14:paraId="7273D077" w14:textId="77777777" w:rsidR="008A5859" w:rsidRDefault="008A5859" w:rsidP="008A5859">
            <w:r w:rsidRPr="00610DD6">
              <w:t>Create a variety of two-dimensional and three-dimensional artworks to communicate ideas and explore expressive qualities.</w:t>
            </w:r>
          </w:p>
        </w:tc>
        <w:tc>
          <w:tcPr>
            <w:tcW w:w="2210" w:type="dxa"/>
          </w:tcPr>
          <w:p w14:paraId="60116821" w14:textId="77777777" w:rsidR="008A5859" w:rsidRDefault="008A5859" w:rsidP="008A5859">
            <w:r>
              <w:t>Sketchbook Assignment</w:t>
            </w:r>
          </w:p>
          <w:p w14:paraId="16D4A06B" w14:textId="77777777" w:rsidR="008A5859" w:rsidRDefault="008A5859" w:rsidP="008A5859"/>
          <w:p w14:paraId="761AE7F5" w14:textId="77777777" w:rsidR="008A5859" w:rsidRDefault="008A5859" w:rsidP="008A5859">
            <w:r>
              <w:t>Art Project</w:t>
            </w:r>
          </w:p>
          <w:p w14:paraId="01419FF6" w14:textId="77777777" w:rsidR="008A5859" w:rsidRDefault="008A5859" w:rsidP="008A5859"/>
          <w:p w14:paraId="4DA260E1" w14:textId="77777777" w:rsidR="008A5859" w:rsidRDefault="008A5859" w:rsidP="008A5859">
            <w:r>
              <w:t>Art Questions</w:t>
            </w:r>
          </w:p>
          <w:p w14:paraId="696B80A3" w14:textId="77777777" w:rsidR="008A5859" w:rsidRDefault="008A5859" w:rsidP="008A5859"/>
          <w:p w14:paraId="5C32DDE8" w14:textId="77777777" w:rsidR="008A5859" w:rsidRDefault="008A5859" w:rsidP="008A5859">
            <w:r>
              <w:t>Group Critique</w:t>
            </w:r>
          </w:p>
          <w:p w14:paraId="2677EE51" w14:textId="77777777" w:rsidR="008A5859" w:rsidRDefault="008A5859" w:rsidP="008A5859"/>
        </w:tc>
        <w:tc>
          <w:tcPr>
            <w:tcW w:w="2205" w:type="dxa"/>
          </w:tcPr>
          <w:p w14:paraId="61FE5584" w14:textId="77777777" w:rsidR="008A5859" w:rsidRDefault="008A5859" w:rsidP="008A5859">
            <w:r>
              <w:t>Studio Rubric for Grading of Studio Art Projects</w:t>
            </w:r>
          </w:p>
        </w:tc>
      </w:tr>
      <w:tr w:rsidR="008A5859" w14:paraId="690450FB" w14:textId="77777777" w:rsidTr="008A5859">
        <w:tc>
          <w:tcPr>
            <w:tcW w:w="2701" w:type="dxa"/>
          </w:tcPr>
          <w:p w14:paraId="72400AAB" w14:textId="4CCB85D0" w:rsidR="008A5859" w:rsidRDefault="008A5859" w:rsidP="008A5859">
            <w:r>
              <w:t xml:space="preserve">Week 32 </w:t>
            </w:r>
          </w:p>
        </w:tc>
        <w:tc>
          <w:tcPr>
            <w:tcW w:w="2142" w:type="dxa"/>
          </w:tcPr>
          <w:p w14:paraId="1DE63B6F" w14:textId="77777777" w:rsidR="008A5859" w:rsidRPr="00491A81" w:rsidRDefault="008A5859" w:rsidP="008A5859">
            <w:pPr>
              <w:rPr>
                <w:rFonts w:eastAsiaTheme="minorEastAsia" w:cstheme="minorHAnsi"/>
                <w:b/>
                <w:bCs/>
              </w:rPr>
            </w:pPr>
            <w:r w:rsidRPr="00491A81">
              <w:rPr>
                <w:rFonts w:eastAsiaTheme="minorEastAsia" w:cstheme="minorHAnsi"/>
                <w:b/>
                <w:bCs/>
              </w:rPr>
              <w:t>Media, Techniques and Processes</w:t>
            </w:r>
          </w:p>
          <w:p w14:paraId="2482C7CD" w14:textId="77777777" w:rsidR="008A5859" w:rsidRDefault="008A5859" w:rsidP="008A5859"/>
        </w:tc>
        <w:tc>
          <w:tcPr>
            <w:tcW w:w="2396" w:type="dxa"/>
          </w:tcPr>
          <w:p w14:paraId="4837B8F9" w14:textId="77777777" w:rsidR="008A5859" w:rsidRDefault="008A5859" w:rsidP="008A5859">
            <w:r w:rsidRPr="00610DD6">
              <w:t>VA.HS2.3</w:t>
            </w:r>
            <w:r w:rsidRPr="00610DD6">
              <w:tab/>
            </w:r>
          </w:p>
          <w:p w14:paraId="1CBFF676" w14:textId="77777777" w:rsidR="008A5859" w:rsidRDefault="008A5859" w:rsidP="008A5859">
            <w:r w:rsidRPr="00610DD6">
              <w:t>Use materials, tools and technology in a safe and responsible manner.</w:t>
            </w:r>
          </w:p>
        </w:tc>
        <w:tc>
          <w:tcPr>
            <w:tcW w:w="2210" w:type="dxa"/>
          </w:tcPr>
          <w:p w14:paraId="0B5EC3B8" w14:textId="77777777" w:rsidR="008A5859" w:rsidRDefault="008A5859" w:rsidP="008A5859">
            <w:r>
              <w:t>Sketchbook Assignment</w:t>
            </w:r>
          </w:p>
          <w:p w14:paraId="4D871BD2" w14:textId="77777777" w:rsidR="008A5859" w:rsidRDefault="008A5859" w:rsidP="008A5859"/>
          <w:p w14:paraId="5343270C" w14:textId="77777777" w:rsidR="008A5859" w:rsidRDefault="008A5859" w:rsidP="008A5859">
            <w:r>
              <w:t>Art Project</w:t>
            </w:r>
          </w:p>
          <w:p w14:paraId="523DD671" w14:textId="77777777" w:rsidR="008A5859" w:rsidRDefault="008A5859" w:rsidP="008A5859"/>
          <w:p w14:paraId="29589A26" w14:textId="77777777" w:rsidR="008A5859" w:rsidRDefault="008A5859" w:rsidP="008A5859">
            <w:r>
              <w:t>Art Questions</w:t>
            </w:r>
          </w:p>
          <w:p w14:paraId="471E6943" w14:textId="77777777" w:rsidR="008A5859" w:rsidRDefault="008A5859" w:rsidP="008A5859"/>
          <w:p w14:paraId="74B917C9" w14:textId="77777777" w:rsidR="008A5859" w:rsidRDefault="008A5859" w:rsidP="008A5859">
            <w:r>
              <w:t>Group Critique</w:t>
            </w:r>
          </w:p>
          <w:p w14:paraId="7BD28229" w14:textId="77777777" w:rsidR="008A5859" w:rsidRDefault="008A5859" w:rsidP="008A5859"/>
        </w:tc>
        <w:tc>
          <w:tcPr>
            <w:tcW w:w="2205" w:type="dxa"/>
          </w:tcPr>
          <w:p w14:paraId="55D860BF" w14:textId="77777777" w:rsidR="008A5859" w:rsidRDefault="008A5859" w:rsidP="008A5859">
            <w:r>
              <w:t>Studio Rubric for Grading of Studio Art Projects</w:t>
            </w:r>
          </w:p>
        </w:tc>
      </w:tr>
      <w:tr w:rsidR="008A5859" w14:paraId="5222ED70" w14:textId="77777777" w:rsidTr="008A5859">
        <w:trPr>
          <w:trHeight w:val="547"/>
        </w:trPr>
        <w:tc>
          <w:tcPr>
            <w:tcW w:w="11654" w:type="dxa"/>
            <w:gridSpan w:val="5"/>
          </w:tcPr>
          <w:p w14:paraId="65A3A5F7" w14:textId="77777777" w:rsidR="008A5859" w:rsidRDefault="008A5859" w:rsidP="008A5859"/>
        </w:tc>
      </w:tr>
      <w:tr w:rsidR="008A5859" w14:paraId="384F1424" w14:textId="77777777" w:rsidTr="008A5859">
        <w:tc>
          <w:tcPr>
            <w:tcW w:w="2701" w:type="dxa"/>
          </w:tcPr>
          <w:p w14:paraId="20FBD36E" w14:textId="77777777" w:rsidR="008A5859" w:rsidRDefault="008A5859" w:rsidP="008A5859"/>
        </w:tc>
        <w:tc>
          <w:tcPr>
            <w:tcW w:w="2142" w:type="dxa"/>
          </w:tcPr>
          <w:p w14:paraId="77EAF275" w14:textId="77777777" w:rsidR="008A5859" w:rsidRDefault="008A5859" w:rsidP="008A5859"/>
        </w:tc>
        <w:tc>
          <w:tcPr>
            <w:tcW w:w="2396" w:type="dxa"/>
          </w:tcPr>
          <w:p w14:paraId="0B6467FF" w14:textId="77777777" w:rsidR="008A5859" w:rsidRDefault="008A5859" w:rsidP="008A5859"/>
        </w:tc>
        <w:tc>
          <w:tcPr>
            <w:tcW w:w="2210" w:type="dxa"/>
          </w:tcPr>
          <w:p w14:paraId="25F64DEC" w14:textId="77777777" w:rsidR="008A5859" w:rsidRDefault="008A5859" w:rsidP="008A5859"/>
        </w:tc>
        <w:tc>
          <w:tcPr>
            <w:tcW w:w="2205" w:type="dxa"/>
          </w:tcPr>
          <w:p w14:paraId="7518179F" w14:textId="77777777" w:rsidR="008A5859" w:rsidRDefault="008A5859" w:rsidP="008A5859"/>
        </w:tc>
      </w:tr>
      <w:tr w:rsidR="008A5859" w14:paraId="656BD9FA" w14:textId="77777777" w:rsidTr="008A5859">
        <w:tc>
          <w:tcPr>
            <w:tcW w:w="2701" w:type="dxa"/>
          </w:tcPr>
          <w:p w14:paraId="4CC479C7" w14:textId="36D951C2" w:rsidR="008A5859" w:rsidRPr="00245A90" w:rsidRDefault="008A5859" w:rsidP="008A5859">
            <w:pPr>
              <w:rPr>
                <w:b/>
                <w:bCs/>
              </w:rPr>
            </w:pPr>
          </w:p>
        </w:tc>
        <w:tc>
          <w:tcPr>
            <w:tcW w:w="2142" w:type="dxa"/>
          </w:tcPr>
          <w:p w14:paraId="288092D3" w14:textId="77777777" w:rsidR="008A5859" w:rsidRDefault="008A5859" w:rsidP="008A5859">
            <w:r>
              <w:t>Topics</w:t>
            </w:r>
          </w:p>
        </w:tc>
        <w:tc>
          <w:tcPr>
            <w:tcW w:w="2396" w:type="dxa"/>
          </w:tcPr>
          <w:p w14:paraId="678D5FB9" w14:textId="77777777" w:rsidR="008A5859" w:rsidRDefault="008A5859" w:rsidP="008A5859">
            <w:r>
              <w:t>Standards</w:t>
            </w:r>
          </w:p>
        </w:tc>
        <w:tc>
          <w:tcPr>
            <w:tcW w:w="2210" w:type="dxa"/>
          </w:tcPr>
          <w:p w14:paraId="359E2974" w14:textId="77777777" w:rsidR="008A5859" w:rsidRDefault="008A5859" w:rsidP="008A5859">
            <w:r>
              <w:t xml:space="preserve">Activities  </w:t>
            </w:r>
          </w:p>
        </w:tc>
        <w:tc>
          <w:tcPr>
            <w:tcW w:w="2205" w:type="dxa"/>
          </w:tcPr>
          <w:p w14:paraId="0FA91A8A" w14:textId="77777777" w:rsidR="008A5859" w:rsidRDefault="008A5859" w:rsidP="008A5859">
            <w:r>
              <w:t>Assessment</w:t>
            </w:r>
          </w:p>
        </w:tc>
      </w:tr>
      <w:tr w:rsidR="008A5859" w14:paraId="075E0FEE" w14:textId="77777777" w:rsidTr="008A5859">
        <w:tc>
          <w:tcPr>
            <w:tcW w:w="2701" w:type="dxa"/>
          </w:tcPr>
          <w:p w14:paraId="75962E59" w14:textId="7255F70A" w:rsidR="005C5A7D" w:rsidRPr="00245A90" w:rsidRDefault="008A5859" w:rsidP="005C5A7D">
            <w:pPr>
              <w:rPr>
                <w:b/>
                <w:bCs/>
              </w:rPr>
            </w:pPr>
            <w:r>
              <w:t xml:space="preserve">Week 33 </w:t>
            </w:r>
          </w:p>
          <w:p w14:paraId="1D7D0711" w14:textId="4A22471C" w:rsidR="008A5859" w:rsidRPr="00245A90" w:rsidRDefault="008A5859" w:rsidP="008A5859">
            <w:pPr>
              <w:rPr>
                <w:b/>
                <w:bCs/>
              </w:rPr>
            </w:pPr>
          </w:p>
        </w:tc>
        <w:tc>
          <w:tcPr>
            <w:tcW w:w="2142" w:type="dxa"/>
          </w:tcPr>
          <w:p w14:paraId="6084DEE1" w14:textId="77777777" w:rsidR="008A5859" w:rsidRPr="00491A81" w:rsidRDefault="008A5859" w:rsidP="008A5859">
            <w:pPr>
              <w:rPr>
                <w:rFonts w:eastAsiaTheme="minorEastAsia" w:cstheme="minorHAnsi"/>
                <w:b/>
                <w:bCs/>
              </w:rPr>
            </w:pPr>
            <w:r w:rsidRPr="00491A81">
              <w:rPr>
                <w:rFonts w:eastAsiaTheme="minorEastAsia" w:cstheme="minorHAnsi"/>
                <w:b/>
                <w:bCs/>
              </w:rPr>
              <w:t>Reflection and Analysis</w:t>
            </w:r>
          </w:p>
          <w:p w14:paraId="6467576C" w14:textId="77777777" w:rsidR="008A5859" w:rsidRDefault="008A5859" w:rsidP="008A5859"/>
        </w:tc>
        <w:tc>
          <w:tcPr>
            <w:tcW w:w="2396" w:type="dxa"/>
          </w:tcPr>
          <w:p w14:paraId="6B91A379" w14:textId="77777777" w:rsidR="008A5859" w:rsidRDefault="008A5859" w:rsidP="008A5859">
            <w:r>
              <w:t>VA.HS2.15</w:t>
            </w:r>
          </w:p>
          <w:p w14:paraId="4D393F9C" w14:textId="77777777" w:rsidR="008A5859" w:rsidRDefault="008A5859" w:rsidP="008A5859">
            <w:r w:rsidRPr="008A5859">
              <w:t>Analyze and assesses different genres of artwork emphasizing cultural viewpoints.</w:t>
            </w:r>
          </w:p>
        </w:tc>
        <w:tc>
          <w:tcPr>
            <w:tcW w:w="2210" w:type="dxa"/>
          </w:tcPr>
          <w:p w14:paraId="284A17AB" w14:textId="77777777" w:rsidR="008A5859" w:rsidRDefault="008A5859" w:rsidP="008A5859">
            <w:r>
              <w:t>Sketchbook Assignment</w:t>
            </w:r>
          </w:p>
          <w:p w14:paraId="3D7AC659" w14:textId="77777777" w:rsidR="008A5859" w:rsidRDefault="008A5859" w:rsidP="008A5859"/>
          <w:p w14:paraId="2A182C42" w14:textId="77777777" w:rsidR="008A5859" w:rsidRDefault="008A5859" w:rsidP="008A5859">
            <w:r>
              <w:t>Art Project</w:t>
            </w:r>
          </w:p>
          <w:p w14:paraId="7C66B757" w14:textId="77777777" w:rsidR="008A5859" w:rsidRDefault="008A5859" w:rsidP="008A5859"/>
          <w:p w14:paraId="0B947CDE" w14:textId="77777777" w:rsidR="008A5859" w:rsidRDefault="008A5859" w:rsidP="008A5859">
            <w:r>
              <w:t>Art Questions</w:t>
            </w:r>
          </w:p>
          <w:p w14:paraId="5A8718A7" w14:textId="77777777" w:rsidR="008A5859" w:rsidRDefault="008A5859" w:rsidP="008A5859"/>
          <w:p w14:paraId="0BC9ADDD" w14:textId="77777777" w:rsidR="008A5859" w:rsidRDefault="008A5859" w:rsidP="008A5859">
            <w:r>
              <w:t>Group Critique</w:t>
            </w:r>
          </w:p>
          <w:p w14:paraId="531FC00A" w14:textId="77777777" w:rsidR="008A5859" w:rsidRDefault="008A5859" w:rsidP="008A5859"/>
        </w:tc>
        <w:tc>
          <w:tcPr>
            <w:tcW w:w="2205" w:type="dxa"/>
          </w:tcPr>
          <w:p w14:paraId="041727CA" w14:textId="77777777" w:rsidR="008A5859" w:rsidRDefault="008A5859" w:rsidP="008A5859">
            <w:r>
              <w:t>Studio Rubric for Grading of Studio Art Projects</w:t>
            </w:r>
          </w:p>
        </w:tc>
      </w:tr>
      <w:tr w:rsidR="008A5859" w14:paraId="3FA2AD30" w14:textId="77777777" w:rsidTr="008A5859">
        <w:tc>
          <w:tcPr>
            <w:tcW w:w="2701" w:type="dxa"/>
          </w:tcPr>
          <w:p w14:paraId="3E95E2FF" w14:textId="66F320E8" w:rsidR="008A5859" w:rsidRPr="00245A90" w:rsidRDefault="008A5859" w:rsidP="008A5859">
            <w:r>
              <w:t xml:space="preserve">Week 34 </w:t>
            </w:r>
          </w:p>
        </w:tc>
        <w:tc>
          <w:tcPr>
            <w:tcW w:w="2142" w:type="dxa"/>
          </w:tcPr>
          <w:p w14:paraId="173219B2" w14:textId="77777777" w:rsidR="008A5859" w:rsidRPr="00491A81" w:rsidRDefault="008A5859" w:rsidP="008A5859">
            <w:pPr>
              <w:rPr>
                <w:rFonts w:eastAsiaTheme="minorEastAsia" w:cstheme="minorHAnsi"/>
                <w:b/>
                <w:bCs/>
              </w:rPr>
            </w:pPr>
            <w:r w:rsidRPr="00491A81">
              <w:rPr>
                <w:rFonts w:eastAsiaTheme="minorEastAsia" w:cstheme="minorHAnsi"/>
                <w:b/>
                <w:bCs/>
              </w:rPr>
              <w:t>Media, Techniques and Processes</w:t>
            </w:r>
          </w:p>
          <w:p w14:paraId="781078F5" w14:textId="77777777" w:rsidR="008A5859" w:rsidRDefault="008A5859" w:rsidP="008A5859"/>
        </w:tc>
        <w:tc>
          <w:tcPr>
            <w:tcW w:w="2396" w:type="dxa"/>
          </w:tcPr>
          <w:p w14:paraId="2AFD5128" w14:textId="77777777" w:rsidR="008A5859" w:rsidRDefault="008A5859" w:rsidP="008A5859">
            <w:r>
              <w:t>VA.HS2.1</w:t>
            </w:r>
          </w:p>
          <w:p w14:paraId="531F32A3" w14:textId="77777777" w:rsidR="008A5859" w:rsidRDefault="008A5859" w:rsidP="008A5859">
            <w:r w:rsidRPr="00610DD6">
              <w:t>Compare a variety of two-dimensional and three-dimensional media, techniques and processes.</w:t>
            </w:r>
          </w:p>
        </w:tc>
        <w:tc>
          <w:tcPr>
            <w:tcW w:w="2210" w:type="dxa"/>
          </w:tcPr>
          <w:p w14:paraId="6EE67F83" w14:textId="77777777" w:rsidR="008A5859" w:rsidRDefault="008A5859" w:rsidP="008A5859">
            <w:r>
              <w:t>Sketchbook Assignment</w:t>
            </w:r>
          </w:p>
          <w:p w14:paraId="1BB6BECD" w14:textId="77777777" w:rsidR="008A5859" w:rsidRDefault="008A5859" w:rsidP="008A5859"/>
          <w:p w14:paraId="4CC27BD7" w14:textId="77777777" w:rsidR="008A5859" w:rsidRDefault="008A5859" w:rsidP="008A5859">
            <w:r>
              <w:t>Art Project</w:t>
            </w:r>
          </w:p>
          <w:p w14:paraId="5C15B7E0" w14:textId="77777777" w:rsidR="008A5859" w:rsidRDefault="008A5859" w:rsidP="008A5859"/>
          <w:p w14:paraId="483C053C" w14:textId="77777777" w:rsidR="008A5859" w:rsidRDefault="008A5859" w:rsidP="008A5859">
            <w:r>
              <w:t>Art Questions</w:t>
            </w:r>
          </w:p>
          <w:p w14:paraId="41A1A81D" w14:textId="77777777" w:rsidR="008A5859" w:rsidRDefault="008A5859" w:rsidP="008A5859"/>
          <w:p w14:paraId="71BB27CA" w14:textId="77777777" w:rsidR="008A5859" w:rsidRDefault="008A5859" w:rsidP="008A5859">
            <w:r>
              <w:t>Group Critique</w:t>
            </w:r>
          </w:p>
          <w:p w14:paraId="33F2669F" w14:textId="77777777" w:rsidR="008A5859" w:rsidRDefault="008A5859" w:rsidP="008A5859"/>
        </w:tc>
        <w:tc>
          <w:tcPr>
            <w:tcW w:w="2205" w:type="dxa"/>
          </w:tcPr>
          <w:p w14:paraId="7557AD5D" w14:textId="77777777" w:rsidR="008A5859" w:rsidRDefault="008A5859" w:rsidP="008A5859">
            <w:r>
              <w:t>Studio Rubric for Grading of Studio Art Projects</w:t>
            </w:r>
          </w:p>
        </w:tc>
      </w:tr>
      <w:tr w:rsidR="008A5859" w14:paraId="5B3C08F9" w14:textId="77777777" w:rsidTr="008A5859">
        <w:tc>
          <w:tcPr>
            <w:tcW w:w="2701" w:type="dxa"/>
          </w:tcPr>
          <w:p w14:paraId="5EDAF38F" w14:textId="1842623D" w:rsidR="008A5859" w:rsidRPr="00245A90" w:rsidRDefault="008A5859" w:rsidP="008A5859">
            <w:pPr>
              <w:rPr>
                <w:b/>
                <w:bCs/>
              </w:rPr>
            </w:pPr>
            <w:r>
              <w:t xml:space="preserve">Week 35 </w:t>
            </w:r>
          </w:p>
        </w:tc>
        <w:tc>
          <w:tcPr>
            <w:tcW w:w="2142" w:type="dxa"/>
          </w:tcPr>
          <w:p w14:paraId="10BEAF16" w14:textId="77777777" w:rsidR="008A5859" w:rsidRPr="00491A81" w:rsidRDefault="008A5859" w:rsidP="008A5859">
            <w:pPr>
              <w:rPr>
                <w:rFonts w:eastAsiaTheme="minorEastAsia" w:cstheme="minorHAnsi"/>
                <w:b/>
                <w:bCs/>
              </w:rPr>
            </w:pPr>
            <w:r w:rsidRPr="00491A81">
              <w:rPr>
                <w:rFonts w:eastAsiaTheme="minorEastAsia" w:cstheme="minorHAnsi"/>
                <w:b/>
                <w:bCs/>
              </w:rPr>
              <w:t>Elements of Art and Principles of Design</w:t>
            </w:r>
          </w:p>
          <w:p w14:paraId="7E4F9550" w14:textId="77777777" w:rsidR="008A5859" w:rsidRPr="00610DD6" w:rsidRDefault="008A5859" w:rsidP="008A5859">
            <w:pPr>
              <w:rPr>
                <w:b/>
              </w:rPr>
            </w:pPr>
          </w:p>
        </w:tc>
        <w:tc>
          <w:tcPr>
            <w:tcW w:w="2396" w:type="dxa"/>
          </w:tcPr>
          <w:p w14:paraId="4E20125A" w14:textId="77777777" w:rsidR="008A5859" w:rsidRDefault="008A5859" w:rsidP="008A5859">
            <w:r w:rsidRPr="00610DD6">
              <w:t>VA.HS2.7</w:t>
            </w:r>
            <w:r w:rsidRPr="00610DD6">
              <w:tab/>
            </w:r>
          </w:p>
          <w:p w14:paraId="3F6CDCF0" w14:textId="77777777" w:rsidR="008A5859" w:rsidRPr="00610DD6" w:rsidRDefault="008A5859" w:rsidP="008A5859">
            <w:r w:rsidRPr="00610DD6">
              <w:t>Use a variety of critical methods to evaluate the effectiveness of artworks in terms of organizational structures and functions.</w:t>
            </w:r>
          </w:p>
        </w:tc>
        <w:tc>
          <w:tcPr>
            <w:tcW w:w="2210" w:type="dxa"/>
          </w:tcPr>
          <w:p w14:paraId="4E64BFA6" w14:textId="77777777" w:rsidR="008A5859" w:rsidRDefault="008A5859" w:rsidP="008A5859">
            <w:r>
              <w:t>Sketchbook Assignment</w:t>
            </w:r>
          </w:p>
          <w:p w14:paraId="0A1922B1" w14:textId="77777777" w:rsidR="008A5859" w:rsidRDefault="008A5859" w:rsidP="008A5859"/>
          <w:p w14:paraId="01549C8C" w14:textId="77777777" w:rsidR="008A5859" w:rsidRDefault="008A5859" w:rsidP="008A5859">
            <w:r>
              <w:t>Art Project</w:t>
            </w:r>
          </w:p>
          <w:p w14:paraId="26065BD6" w14:textId="77777777" w:rsidR="008A5859" w:rsidRDefault="008A5859" w:rsidP="008A5859"/>
          <w:p w14:paraId="5CFDE454" w14:textId="77777777" w:rsidR="008A5859" w:rsidRDefault="008A5859" w:rsidP="008A5859">
            <w:r>
              <w:t>Art Questions</w:t>
            </w:r>
          </w:p>
          <w:p w14:paraId="132D49B7" w14:textId="77777777" w:rsidR="008A5859" w:rsidRDefault="008A5859" w:rsidP="008A5859"/>
          <w:p w14:paraId="4B71AF85" w14:textId="77777777" w:rsidR="008A5859" w:rsidRDefault="008A5859" w:rsidP="008A5859">
            <w:r>
              <w:t>Group Critique</w:t>
            </w:r>
          </w:p>
          <w:p w14:paraId="63676A70" w14:textId="77777777" w:rsidR="008A5859" w:rsidRDefault="008A5859" w:rsidP="008A5859"/>
        </w:tc>
        <w:tc>
          <w:tcPr>
            <w:tcW w:w="2205" w:type="dxa"/>
          </w:tcPr>
          <w:p w14:paraId="116B44D3" w14:textId="77777777" w:rsidR="008A5859" w:rsidRDefault="008A5859" w:rsidP="008A5859">
            <w:r>
              <w:t>Studio Rubric for Grading of Studio Art Projects</w:t>
            </w:r>
          </w:p>
        </w:tc>
      </w:tr>
      <w:tr w:rsidR="008A5859" w14:paraId="441C3AC5" w14:textId="77777777" w:rsidTr="008A5859">
        <w:tc>
          <w:tcPr>
            <w:tcW w:w="2701" w:type="dxa"/>
          </w:tcPr>
          <w:p w14:paraId="29312CBF" w14:textId="6D3CABF0" w:rsidR="005C5A7D" w:rsidRPr="00ED2A14" w:rsidRDefault="008A5859" w:rsidP="005C5A7D">
            <w:pPr>
              <w:rPr>
                <w:b/>
                <w:bCs/>
                <w:i/>
                <w:iCs/>
              </w:rPr>
            </w:pPr>
            <w:r>
              <w:t xml:space="preserve">Week 36 </w:t>
            </w:r>
          </w:p>
          <w:p w14:paraId="19AA09F4" w14:textId="45BF7E99" w:rsidR="008A5859" w:rsidRPr="00ED2A14" w:rsidRDefault="008A5859" w:rsidP="008A5859">
            <w:pPr>
              <w:rPr>
                <w:b/>
                <w:bCs/>
                <w:i/>
                <w:iCs/>
              </w:rPr>
            </w:pPr>
          </w:p>
        </w:tc>
        <w:tc>
          <w:tcPr>
            <w:tcW w:w="2142" w:type="dxa"/>
          </w:tcPr>
          <w:p w14:paraId="2B4C8EAA" w14:textId="77777777" w:rsidR="008A5859" w:rsidRPr="00491A81" w:rsidRDefault="008A5859" w:rsidP="008A5859">
            <w:pPr>
              <w:rPr>
                <w:rFonts w:eastAsiaTheme="minorEastAsia" w:cstheme="minorHAnsi"/>
                <w:b/>
                <w:bCs/>
              </w:rPr>
            </w:pPr>
            <w:r w:rsidRPr="00491A81">
              <w:rPr>
                <w:rFonts w:eastAsiaTheme="minorEastAsia" w:cstheme="minorHAnsi"/>
                <w:b/>
                <w:bCs/>
              </w:rPr>
              <w:t>Reflection and Analysis</w:t>
            </w:r>
          </w:p>
          <w:p w14:paraId="3309CC00" w14:textId="77777777" w:rsidR="008A5859" w:rsidRPr="008A5859" w:rsidRDefault="008A5859" w:rsidP="008A5859">
            <w:pPr>
              <w:rPr>
                <w:b/>
              </w:rPr>
            </w:pPr>
          </w:p>
        </w:tc>
        <w:tc>
          <w:tcPr>
            <w:tcW w:w="2396" w:type="dxa"/>
          </w:tcPr>
          <w:p w14:paraId="19E3F757" w14:textId="77777777" w:rsidR="008A5859" w:rsidRDefault="008A5859" w:rsidP="008A5859">
            <w:r w:rsidRPr="008A5859">
              <w:t>VA.HS2.16</w:t>
            </w:r>
            <w:r w:rsidRPr="008A5859">
              <w:tab/>
            </w:r>
          </w:p>
          <w:p w14:paraId="59948831" w14:textId="77777777" w:rsidR="008A5859" w:rsidRDefault="008A5859" w:rsidP="008A5859">
            <w:r w:rsidRPr="008A5859">
              <w:t>Use criteria for evaluating their own work and the work of various periods and different cultures.</w:t>
            </w:r>
          </w:p>
        </w:tc>
        <w:tc>
          <w:tcPr>
            <w:tcW w:w="2210" w:type="dxa"/>
          </w:tcPr>
          <w:p w14:paraId="3239937F" w14:textId="77777777" w:rsidR="008A5859" w:rsidRDefault="008A5859" w:rsidP="008A5859">
            <w:r>
              <w:t>Sketchbook Assignment</w:t>
            </w:r>
          </w:p>
          <w:p w14:paraId="65DC44DA" w14:textId="77777777" w:rsidR="008A5859" w:rsidRDefault="008A5859" w:rsidP="008A5859"/>
          <w:p w14:paraId="4E4A579B" w14:textId="77777777" w:rsidR="008A5859" w:rsidRDefault="008A5859" w:rsidP="008A5859">
            <w:r>
              <w:t>Art Project</w:t>
            </w:r>
          </w:p>
          <w:p w14:paraId="150FAB2E" w14:textId="77777777" w:rsidR="008A5859" w:rsidRDefault="008A5859" w:rsidP="008A5859"/>
          <w:p w14:paraId="1526BD55" w14:textId="77777777" w:rsidR="008A5859" w:rsidRDefault="008A5859" w:rsidP="008A5859">
            <w:r>
              <w:t>Art Questions</w:t>
            </w:r>
          </w:p>
          <w:p w14:paraId="0A3A3382" w14:textId="77777777" w:rsidR="008A5859" w:rsidRDefault="008A5859" w:rsidP="008A5859"/>
          <w:p w14:paraId="75D6BC98" w14:textId="77777777" w:rsidR="008A5859" w:rsidRDefault="008A5859" w:rsidP="008A5859">
            <w:r>
              <w:t>Group Critique</w:t>
            </w:r>
          </w:p>
          <w:p w14:paraId="4A0E002A" w14:textId="77777777" w:rsidR="008A5859" w:rsidRDefault="008A5859" w:rsidP="008A5859"/>
        </w:tc>
        <w:tc>
          <w:tcPr>
            <w:tcW w:w="2205" w:type="dxa"/>
          </w:tcPr>
          <w:p w14:paraId="16292925" w14:textId="77777777" w:rsidR="008A5859" w:rsidRDefault="008A5859" w:rsidP="008A5859">
            <w:r>
              <w:t>Studio Rubric for Grading of Studio Art Projects</w:t>
            </w:r>
          </w:p>
        </w:tc>
      </w:tr>
      <w:tr w:rsidR="008A5859" w14:paraId="3E525B58" w14:textId="77777777" w:rsidTr="008A5859">
        <w:tc>
          <w:tcPr>
            <w:tcW w:w="2701" w:type="dxa"/>
          </w:tcPr>
          <w:p w14:paraId="0A07789A" w14:textId="13F3F398" w:rsidR="005C5A7D" w:rsidRPr="00ED2A14" w:rsidRDefault="008A5859" w:rsidP="005C5A7D">
            <w:pPr>
              <w:rPr>
                <w:b/>
                <w:bCs/>
                <w:i/>
                <w:iCs/>
              </w:rPr>
            </w:pPr>
            <w:r>
              <w:t xml:space="preserve">Week 37 </w:t>
            </w:r>
          </w:p>
          <w:p w14:paraId="5BAA6809" w14:textId="4B9CFEDD" w:rsidR="008A5859" w:rsidRPr="00ED2A14" w:rsidRDefault="008A5859" w:rsidP="008A5859">
            <w:pPr>
              <w:rPr>
                <w:b/>
                <w:bCs/>
                <w:i/>
                <w:iCs/>
              </w:rPr>
            </w:pPr>
          </w:p>
        </w:tc>
        <w:tc>
          <w:tcPr>
            <w:tcW w:w="2142" w:type="dxa"/>
          </w:tcPr>
          <w:p w14:paraId="33661509" w14:textId="77777777" w:rsidR="008A5859" w:rsidRPr="00491A81" w:rsidRDefault="008A5859" w:rsidP="008A5859">
            <w:pPr>
              <w:rPr>
                <w:rFonts w:eastAsiaTheme="minorEastAsia" w:cstheme="minorHAnsi"/>
                <w:b/>
                <w:bCs/>
              </w:rPr>
            </w:pPr>
            <w:r w:rsidRPr="00491A81">
              <w:rPr>
                <w:rFonts w:eastAsiaTheme="minorEastAsia" w:cstheme="minorHAnsi"/>
                <w:b/>
                <w:bCs/>
              </w:rPr>
              <w:t xml:space="preserve">Multi-disciplinary Connections </w:t>
            </w:r>
          </w:p>
          <w:p w14:paraId="6E41C618" w14:textId="77777777" w:rsidR="008A5859" w:rsidRDefault="008A5859" w:rsidP="008A5859"/>
        </w:tc>
        <w:tc>
          <w:tcPr>
            <w:tcW w:w="2396" w:type="dxa"/>
          </w:tcPr>
          <w:p w14:paraId="6C598006" w14:textId="77777777" w:rsidR="008A5859" w:rsidRDefault="008A5859" w:rsidP="008A5859">
            <w:r w:rsidRPr="008A5859">
              <w:t>VA.HS2.17</w:t>
            </w:r>
            <w:r w:rsidRPr="008A5859">
              <w:tab/>
              <w:t>Select and compare artwork using specific historical issues or themes related to other subject areas.</w:t>
            </w:r>
          </w:p>
        </w:tc>
        <w:tc>
          <w:tcPr>
            <w:tcW w:w="2210" w:type="dxa"/>
          </w:tcPr>
          <w:p w14:paraId="40916961" w14:textId="77777777" w:rsidR="008A5859" w:rsidRDefault="008A5859" w:rsidP="008A5859">
            <w:r>
              <w:t>Sketchbook Assignment</w:t>
            </w:r>
          </w:p>
          <w:p w14:paraId="25848A2D" w14:textId="77777777" w:rsidR="008A5859" w:rsidRDefault="008A5859" w:rsidP="008A5859"/>
          <w:p w14:paraId="68B5B550" w14:textId="77777777" w:rsidR="008A5859" w:rsidRDefault="008A5859" w:rsidP="008A5859">
            <w:r>
              <w:t>Art Project</w:t>
            </w:r>
          </w:p>
          <w:p w14:paraId="1DF9BD85" w14:textId="77777777" w:rsidR="008A5859" w:rsidRDefault="008A5859" w:rsidP="008A5859"/>
          <w:p w14:paraId="10E849AC" w14:textId="77777777" w:rsidR="008A5859" w:rsidRDefault="008A5859" w:rsidP="008A5859">
            <w:r>
              <w:t>Art Questions</w:t>
            </w:r>
          </w:p>
          <w:p w14:paraId="3A5F015C" w14:textId="77777777" w:rsidR="008A5859" w:rsidRDefault="008A5859" w:rsidP="008A5859"/>
          <w:p w14:paraId="69C3F0E6" w14:textId="77777777" w:rsidR="008A5859" w:rsidRDefault="008A5859" w:rsidP="008A5859">
            <w:r>
              <w:t>Group Critique</w:t>
            </w:r>
          </w:p>
          <w:p w14:paraId="1CFD9687" w14:textId="77777777" w:rsidR="008A5859" w:rsidRDefault="008A5859" w:rsidP="008A5859"/>
        </w:tc>
        <w:tc>
          <w:tcPr>
            <w:tcW w:w="2205" w:type="dxa"/>
          </w:tcPr>
          <w:p w14:paraId="47846CE5" w14:textId="77777777" w:rsidR="008A5859" w:rsidRDefault="008A5859" w:rsidP="008A5859">
            <w:r>
              <w:lastRenderedPageBreak/>
              <w:t>Studio Rubric for Grading of Studio Art Projects</w:t>
            </w:r>
          </w:p>
        </w:tc>
      </w:tr>
      <w:tr w:rsidR="008A5859" w14:paraId="21EDFFE4" w14:textId="77777777" w:rsidTr="008A5859">
        <w:tc>
          <w:tcPr>
            <w:tcW w:w="2701" w:type="dxa"/>
          </w:tcPr>
          <w:p w14:paraId="375E9F33" w14:textId="10D4D5C7" w:rsidR="008A5859" w:rsidRDefault="008A5859" w:rsidP="005C5A7D">
            <w:r>
              <w:t xml:space="preserve">Week 38 </w:t>
            </w:r>
          </w:p>
        </w:tc>
        <w:tc>
          <w:tcPr>
            <w:tcW w:w="2142" w:type="dxa"/>
          </w:tcPr>
          <w:p w14:paraId="440E469D" w14:textId="77777777" w:rsidR="008A5859" w:rsidRPr="00491A81" w:rsidRDefault="008A5859" w:rsidP="008A5859">
            <w:pPr>
              <w:rPr>
                <w:rFonts w:eastAsiaTheme="minorEastAsia" w:cstheme="minorHAnsi"/>
                <w:b/>
                <w:bCs/>
              </w:rPr>
            </w:pPr>
            <w:r w:rsidRPr="00491A81">
              <w:rPr>
                <w:rFonts w:eastAsiaTheme="minorEastAsia" w:cstheme="minorHAnsi"/>
                <w:b/>
                <w:bCs/>
              </w:rPr>
              <w:t>Reflection and Analysis</w:t>
            </w:r>
          </w:p>
          <w:p w14:paraId="72B7BBC4" w14:textId="77777777" w:rsidR="008A5859" w:rsidRDefault="008A5859" w:rsidP="008A5859"/>
        </w:tc>
        <w:tc>
          <w:tcPr>
            <w:tcW w:w="2396" w:type="dxa"/>
          </w:tcPr>
          <w:p w14:paraId="0DAB3A07" w14:textId="77777777" w:rsidR="008A5859" w:rsidRDefault="008A5859" w:rsidP="008A5859">
            <w:r>
              <w:t>VA.HS2.15</w:t>
            </w:r>
          </w:p>
          <w:p w14:paraId="7CDDE0B4" w14:textId="77777777" w:rsidR="008A5859" w:rsidRDefault="008A5859" w:rsidP="008A5859">
            <w:r w:rsidRPr="008A5859">
              <w:t>Analyze and assesses different genres of artwork emphasizing cultural viewpoints.</w:t>
            </w:r>
          </w:p>
        </w:tc>
        <w:tc>
          <w:tcPr>
            <w:tcW w:w="2210" w:type="dxa"/>
          </w:tcPr>
          <w:p w14:paraId="67024223" w14:textId="77777777" w:rsidR="008A5859" w:rsidRDefault="008A5859" w:rsidP="008A5859">
            <w:r>
              <w:t>Sketchbook Assignment</w:t>
            </w:r>
          </w:p>
          <w:p w14:paraId="5CB0365E" w14:textId="77777777" w:rsidR="008A5859" w:rsidRDefault="008A5859" w:rsidP="008A5859"/>
          <w:p w14:paraId="6F22A570" w14:textId="77777777" w:rsidR="008A5859" w:rsidRDefault="008A5859" w:rsidP="008A5859">
            <w:r>
              <w:t>Art Project</w:t>
            </w:r>
          </w:p>
          <w:p w14:paraId="1F31AC1B" w14:textId="77777777" w:rsidR="008A5859" w:rsidRDefault="008A5859" w:rsidP="008A5859"/>
          <w:p w14:paraId="4FA4495F" w14:textId="77777777" w:rsidR="008A5859" w:rsidRDefault="008A5859" w:rsidP="008A5859">
            <w:r>
              <w:t>Art Questions</w:t>
            </w:r>
          </w:p>
          <w:p w14:paraId="6C9F98E0" w14:textId="77777777" w:rsidR="008A5859" w:rsidRDefault="008A5859" w:rsidP="008A5859"/>
          <w:p w14:paraId="41B8C1A3" w14:textId="77777777" w:rsidR="008A5859" w:rsidRDefault="008A5859" w:rsidP="008A5859">
            <w:r>
              <w:t>Group Critique</w:t>
            </w:r>
          </w:p>
          <w:p w14:paraId="67E95238" w14:textId="77777777" w:rsidR="008A5859" w:rsidRDefault="008A5859" w:rsidP="008A5859"/>
        </w:tc>
        <w:tc>
          <w:tcPr>
            <w:tcW w:w="2205" w:type="dxa"/>
          </w:tcPr>
          <w:p w14:paraId="7D041D89" w14:textId="77777777" w:rsidR="008A5859" w:rsidRDefault="008A5859" w:rsidP="008A5859">
            <w:r>
              <w:t>Studio Rubric for Grading of Studio Art Projects</w:t>
            </w:r>
          </w:p>
        </w:tc>
      </w:tr>
    </w:tbl>
    <w:p w14:paraId="427E8FB1" w14:textId="77777777" w:rsidR="00F6624A" w:rsidRDefault="00F6624A" w:rsidP="00F6624A"/>
    <w:p w14:paraId="0C5B462E" w14:textId="77777777" w:rsidR="00F6624A" w:rsidRDefault="00F6624A" w:rsidP="00F6624A"/>
    <w:p w14:paraId="24A01420" w14:textId="77777777" w:rsidR="00F6624A" w:rsidRDefault="00F6624A" w:rsidP="00BC26A4">
      <w:pPr>
        <w:pStyle w:val="WPNormal"/>
        <w:rPr>
          <w:rFonts w:ascii="Helvetica" w:hAnsi="Helvetica" w:cs="Helvetica"/>
          <w:sz w:val="20"/>
          <w:szCs w:val="20"/>
        </w:rPr>
      </w:pPr>
    </w:p>
    <w:p w14:paraId="2C30D90E" w14:textId="77777777" w:rsidR="00DC1859" w:rsidRDefault="00DC1859" w:rsidP="00BC26A4">
      <w:pPr>
        <w:pStyle w:val="WPNormal"/>
        <w:rPr>
          <w:rFonts w:ascii="Helvetica" w:hAnsi="Helvetica" w:cs="Helvetica"/>
          <w:sz w:val="20"/>
          <w:szCs w:val="20"/>
        </w:rPr>
      </w:pPr>
    </w:p>
    <w:p w14:paraId="6903C839" w14:textId="77777777" w:rsidR="00DC1859" w:rsidRDefault="00DC1859" w:rsidP="00BC26A4">
      <w:pPr>
        <w:pStyle w:val="WPNormal"/>
        <w:rPr>
          <w:rFonts w:ascii="Helvetica" w:hAnsi="Helvetica" w:cs="Helvetica"/>
          <w:sz w:val="20"/>
          <w:szCs w:val="20"/>
        </w:rPr>
      </w:pPr>
    </w:p>
    <w:p w14:paraId="51252040" w14:textId="77777777" w:rsidR="00DC1859" w:rsidRDefault="00DC1859">
      <w:pPr>
        <w:rPr>
          <w:rFonts w:ascii="Helvetica" w:hAnsi="Helvetica" w:cs="Helvetica"/>
          <w:sz w:val="20"/>
          <w:szCs w:val="20"/>
        </w:rPr>
      </w:pPr>
      <w:r>
        <w:rPr>
          <w:rFonts w:ascii="Helvetica" w:hAnsi="Helvetica" w:cs="Helvetica"/>
          <w:sz w:val="20"/>
          <w:szCs w:val="20"/>
        </w:rPr>
        <w:br w:type="page"/>
      </w:r>
    </w:p>
    <w:p w14:paraId="18532685" w14:textId="77777777" w:rsidR="00DC1859" w:rsidRDefault="00DC1859" w:rsidP="00DC1859">
      <w:pPr>
        <w:tabs>
          <w:tab w:val="left" w:pos="3630"/>
        </w:tabs>
        <w:rPr>
          <w:rFonts w:cstheme="minorHAnsi"/>
          <w:b/>
        </w:rPr>
      </w:pPr>
      <w:r>
        <w:rPr>
          <w:rFonts w:cstheme="minorHAnsi"/>
          <w:b/>
        </w:rPr>
        <w:lastRenderedPageBreak/>
        <w:t>COLLEGE AND CAREER READINESS STANDARDS</w:t>
      </w:r>
    </w:p>
    <w:p w14:paraId="48F98C0A" w14:textId="77777777" w:rsidR="00DC1859" w:rsidRDefault="00DC1859" w:rsidP="00DC1859">
      <w:pPr>
        <w:tabs>
          <w:tab w:val="left" w:pos="3630"/>
        </w:tabs>
        <w:rPr>
          <w:rFonts w:cstheme="minorHAnsi"/>
          <w:b/>
        </w:rPr>
      </w:pPr>
    </w:p>
    <w:p w14:paraId="287E3FAA" w14:textId="77777777" w:rsidR="00DC1859" w:rsidRPr="00157EF5" w:rsidRDefault="00DC1859" w:rsidP="00DC1859">
      <w:pPr>
        <w:tabs>
          <w:tab w:val="left" w:pos="3630"/>
        </w:tabs>
        <w:rPr>
          <w:rFonts w:cstheme="minorHAnsi"/>
          <w:b/>
        </w:rPr>
      </w:pPr>
      <w:r w:rsidRPr="00157EF5">
        <w:rPr>
          <w:rFonts w:cstheme="minorHAnsi"/>
          <w:b/>
        </w:rPr>
        <w:t xml:space="preserve">General Art I – IV - Grades 9-12  </w:t>
      </w:r>
    </w:p>
    <w:p w14:paraId="0E5D230B" w14:textId="77777777" w:rsidR="00DC1859" w:rsidRPr="00491A81" w:rsidRDefault="00DC1859" w:rsidP="00DC1859">
      <w:pPr>
        <w:rPr>
          <w:rFonts w:cstheme="minorHAnsi"/>
        </w:rPr>
      </w:pPr>
    </w:p>
    <w:p w14:paraId="26161F03" w14:textId="77777777" w:rsidR="00DC1859" w:rsidRPr="00491A81" w:rsidRDefault="00DC1859" w:rsidP="00DC1859">
      <w:pPr>
        <w:jc w:val="both"/>
        <w:rPr>
          <w:rFonts w:cstheme="minorHAnsi"/>
        </w:rPr>
      </w:pPr>
      <w:r w:rsidRPr="00491A81">
        <w:rPr>
          <w:rFonts w:cstheme="minorHAnsi"/>
        </w:rPr>
        <w:t>A sequential comprehensive study of visual art at the high school level, is found in General Art Levels I-II-III-IV.  The standards at each level reflect what a student should know and be able to do at that level of study.  Although each level is comprehensive within itself, it should serve as a pre-requisite for the next level.</w:t>
      </w:r>
      <w:r>
        <w:rPr>
          <w:rFonts w:cstheme="minorHAnsi"/>
        </w:rPr>
        <w:t xml:space="preserve"> </w:t>
      </w:r>
      <w:r w:rsidRPr="00491A81">
        <w:rPr>
          <w:rFonts w:cstheme="minorHAnsi"/>
        </w:rPr>
        <w:t xml:space="preserve">Domains addressed at each level </w:t>
      </w:r>
      <w:proofErr w:type="gramStart"/>
      <w:r w:rsidRPr="00491A81">
        <w:rPr>
          <w:rFonts w:cstheme="minorHAnsi"/>
        </w:rPr>
        <w:t>are:</w:t>
      </w:r>
      <w:proofErr w:type="gramEnd"/>
      <w:r w:rsidRPr="00491A81">
        <w:rPr>
          <w:rFonts w:cstheme="minorHAnsi"/>
        </w:rPr>
        <w:t xml:space="preserve">  Media, Techniques and Processes; Elements of Art and Principles of Design; Subject Matter, Symbols, and Ideas; Art History and Diversity; Reflections and Analysis; and Multi-disciplinary Connections.  Regardless of grade level (</w:t>
      </w:r>
      <w:proofErr w:type="gramStart"/>
      <w:r w:rsidRPr="00491A81">
        <w:rPr>
          <w:rFonts w:cstheme="minorHAnsi"/>
        </w:rPr>
        <w:t>i.e.</w:t>
      </w:r>
      <w:proofErr w:type="gramEnd"/>
      <w:r w:rsidRPr="00491A81">
        <w:rPr>
          <w:rFonts w:cstheme="minorHAnsi"/>
        </w:rPr>
        <w:t xml:space="preserve"> 9</w:t>
      </w:r>
      <w:r w:rsidRPr="00491A81">
        <w:rPr>
          <w:rFonts w:cstheme="minorHAnsi"/>
          <w:vertAlign w:val="superscript"/>
        </w:rPr>
        <w:t>th</w:t>
      </w:r>
      <w:r w:rsidRPr="00491A81">
        <w:rPr>
          <w:rFonts w:cstheme="minorHAnsi"/>
        </w:rPr>
        <w:t>, 10</w:t>
      </w:r>
      <w:r w:rsidRPr="00491A81">
        <w:rPr>
          <w:rFonts w:cstheme="minorHAnsi"/>
          <w:vertAlign w:val="superscript"/>
        </w:rPr>
        <w:t>th</w:t>
      </w:r>
      <w:r w:rsidRPr="00491A81">
        <w:rPr>
          <w:rFonts w:cstheme="minorHAnsi"/>
        </w:rPr>
        <w:t>, 11</w:t>
      </w:r>
      <w:r w:rsidRPr="00491A81">
        <w:rPr>
          <w:rFonts w:cstheme="minorHAnsi"/>
          <w:vertAlign w:val="superscript"/>
        </w:rPr>
        <w:t>th</w:t>
      </w:r>
      <w:r w:rsidRPr="00491A81">
        <w:rPr>
          <w:rFonts w:cstheme="minorHAnsi"/>
        </w:rPr>
        <w:t>, or 12</w:t>
      </w:r>
      <w:r w:rsidRPr="00491A81">
        <w:rPr>
          <w:rFonts w:cstheme="minorHAnsi"/>
          <w:vertAlign w:val="superscript"/>
        </w:rPr>
        <w:t>th</w:t>
      </w:r>
      <w:r w:rsidRPr="00491A81">
        <w:rPr>
          <w:rFonts w:cstheme="minorHAnsi"/>
        </w:rPr>
        <w:t>), the entry level study for high school visual art should be high school General Art I.</w:t>
      </w:r>
    </w:p>
    <w:p w14:paraId="39B06A8A" w14:textId="77777777" w:rsidR="00DC1859" w:rsidRPr="00491A81" w:rsidRDefault="00DC1859" w:rsidP="00DC1859">
      <w:pPr>
        <w:rPr>
          <w:rFonts w:cstheme="minorHAnsi"/>
        </w:rPr>
      </w:pPr>
    </w:p>
    <w:p w14:paraId="3FF40FAB" w14:textId="77777777" w:rsidR="00DC1859" w:rsidRPr="00491A81" w:rsidRDefault="00DC1859" w:rsidP="00DC1859">
      <w:pPr>
        <w:rPr>
          <w:rFonts w:cstheme="minorHAnsi"/>
        </w:rPr>
      </w:pPr>
    </w:p>
    <w:tbl>
      <w:tblPr>
        <w:tblStyle w:val="TableGrid1"/>
        <w:tblW w:w="9463" w:type="dxa"/>
        <w:tblLayout w:type="fixed"/>
        <w:tblCellMar>
          <w:left w:w="115" w:type="dxa"/>
          <w:right w:w="115" w:type="dxa"/>
        </w:tblCellMar>
        <w:tblLook w:val="04A0" w:firstRow="1" w:lastRow="0" w:firstColumn="1" w:lastColumn="0" w:noHBand="0" w:noVBand="1"/>
      </w:tblPr>
      <w:tblGrid>
        <w:gridCol w:w="4731"/>
        <w:gridCol w:w="4732"/>
      </w:tblGrid>
      <w:tr w:rsidR="00DC1859" w:rsidRPr="00491A81" w14:paraId="1C9EC4E0" w14:textId="77777777" w:rsidTr="005B0CE9">
        <w:tc>
          <w:tcPr>
            <w:tcW w:w="4731" w:type="dxa"/>
            <w:shd w:val="clear" w:color="auto" w:fill="000000" w:themeFill="text1"/>
          </w:tcPr>
          <w:p w14:paraId="1109DD4E" w14:textId="77777777" w:rsidR="00DC1859" w:rsidRPr="00491A81" w:rsidRDefault="00DC1859" w:rsidP="005B0CE9">
            <w:pPr>
              <w:rPr>
                <w:rFonts w:eastAsiaTheme="minorEastAsia" w:cstheme="minorHAnsi"/>
                <w:b/>
                <w:bCs/>
              </w:rPr>
            </w:pPr>
            <w:r w:rsidRPr="00491A81">
              <w:rPr>
                <w:rFonts w:eastAsiaTheme="minorEastAsia" w:cstheme="minorHAnsi"/>
                <w:b/>
                <w:bCs/>
              </w:rPr>
              <w:t>Media, Techniques and Processes</w:t>
            </w:r>
          </w:p>
        </w:tc>
        <w:tc>
          <w:tcPr>
            <w:tcW w:w="4732" w:type="dxa"/>
            <w:shd w:val="clear" w:color="auto" w:fill="000000" w:themeFill="text1"/>
          </w:tcPr>
          <w:p w14:paraId="427BA611" w14:textId="77777777" w:rsidR="00DC1859" w:rsidRPr="00491A81" w:rsidRDefault="00DC1859" w:rsidP="005B0CE9">
            <w:pPr>
              <w:rPr>
                <w:rFonts w:eastAsiaTheme="minorEastAsia" w:cstheme="minorHAnsi"/>
                <w:b/>
                <w:bCs/>
              </w:rPr>
            </w:pPr>
            <w:r w:rsidRPr="00491A81">
              <w:rPr>
                <w:rFonts w:eastAsiaTheme="minorEastAsia" w:cstheme="minorHAnsi"/>
                <w:b/>
                <w:bCs/>
              </w:rPr>
              <w:t>Elements of Art and Principles of Design</w:t>
            </w:r>
          </w:p>
        </w:tc>
      </w:tr>
      <w:tr w:rsidR="00DC1859" w:rsidRPr="00491A81" w14:paraId="57485D4D" w14:textId="77777777" w:rsidTr="005B0CE9">
        <w:tc>
          <w:tcPr>
            <w:tcW w:w="4731" w:type="dxa"/>
          </w:tcPr>
          <w:p w14:paraId="11F39208" w14:textId="77777777" w:rsidR="00DC1859" w:rsidRPr="00491A81" w:rsidRDefault="00DC1859" w:rsidP="00DC1859">
            <w:pPr>
              <w:numPr>
                <w:ilvl w:val="0"/>
                <w:numId w:val="15"/>
              </w:numPr>
              <w:ind w:left="240" w:hanging="173"/>
              <w:contextualSpacing/>
              <w:rPr>
                <w:rFonts w:cstheme="minorHAnsi"/>
              </w:rPr>
            </w:pPr>
            <w:r w:rsidRPr="00491A81">
              <w:rPr>
                <w:rFonts w:cstheme="minorHAnsi"/>
              </w:rPr>
              <w:t>Identify media and materials used in creating art; understand processes and techniques in creating art; apply problem-solving skills in creating two-dimensional and three-dimensional works of art; and use materials and tools in a safe and responsible manner.</w:t>
            </w:r>
          </w:p>
        </w:tc>
        <w:tc>
          <w:tcPr>
            <w:tcW w:w="4732" w:type="dxa"/>
          </w:tcPr>
          <w:p w14:paraId="4835E96A" w14:textId="77777777" w:rsidR="00DC1859" w:rsidRPr="00491A81" w:rsidRDefault="00DC1859" w:rsidP="00DC1859">
            <w:pPr>
              <w:numPr>
                <w:ilvl w:val="0"/>
                <w:numId w:val="15"/>
              </w:numPr>
              <w:ind w:left="240" w:hanging="173"/>
              <w:rPr>
                <w:rFonts w:cstheme="minorHAnsi"/>
              </w:rPr>
            </w:pPr>
            <w:r w:rsidRPr="00491A81">
              <w:rPr>
                <w:rFonts w:cstheme="minorHAnsi"/>
              </w:rPr>
              <w:t>Identify selected elements and principles of design as they relate to art and the environment; understand qualities of elements of art and principles of design as they apply to two-dimensional and three-dimensional objects and artworks; apply elements of art and principles of design as they relate to problem-solving skills in the creating of art; and communicate expressive ideas that demonstrate an understanding of structures and functions in art.</w:t>
            </w:r>
          </w:p>
        </w:tc>
      </w:tr>
      <w:tr w:rsidR="00DC1859" w:rsidRPr="00491A81" w14:paraId="4CE6BF63" w14:textId="77777777" w:rsidTr="005B0CE9">
        <w:tc>
          <w:tcPr>
            <w:tcW w:w="4731" w:type="dxa"/>
            <w:shd w:val="clear" w:color="auto" w:fill="000000" w:themeFill="text1"/>
          </w:tcPr>
          <w:p w14:paraId="0E302BFE" w14:textId="77777777" w:rsidR="00DC1859" w:rsidRPr="00491A81" w:rsidRDefault="00DC1859" w:rsidP="005B0CE9">
            <w:pPr>
              <w:ind w:left="240" w:hanging="173"/>
              <w:rPr>
                <w:rFonts w:eastAsiaTheme="minorEastAsia" w:cstheme="minorHAnsi"/>
                <w:b/>
                <w:bCs/>
              </w:rPr>
            </w:pPr>
            <w:r w:rsidRPr="00491A81">
              <w:rPr>
                <w:rFonts w:eastAsiaTheme="minorEastAsia" w:cstheme="minorHAnsi"/>
                <w:b/>
                <w:bCs/>
              </w:rPr>
              <w:t>Subject Matter, Symbols, and Ideas</w:t>
            </w:r>
          </w:p>
        </w:tc>
        <w:tc>
          <w:tcPr>
            <w:tcW w:w="4732" w:type="dxa"/>
            <w:shd w:val="clear" w:color="auto" w:fill="000000" w:themeFill="text1"/>
          </w:tcPr>
          <w:p w14:paraId="69145AA8" w14:textId="77777777" w:rsidR="00DC1859" w:rsidRPr="00491A81" w:rsidRDefault="00DC1859" w:rsidP="005B0CE9">
            <w:pPr>
              <w:ind w:left="240" w:hanging="173"/>
              <w:rPr>
                <w:rFonts w:eastAsiaTheme="minorEastAsia" w:cstheme="minorHAnsi"/>
                <w:b/>
                <w:bCs/>
              </w:rPr>
            </w:pPr>
            <w:r w:rsidRPr="00491A81">
              <w:rPr>
                <w:rFonts w:eastAsiaTheme="minorEastAsia" w:cstheme="minorHAnsi"/>
                <w:b/>
                <w:bCs/>
              </w:rPr>
              <w:t>Art History and Diversity</w:t>
            </w:r>
          </w:p>
        </w:tc>
      </w:tr>
      <w:tr w:rsidR="00DC1859" w:rsidRPr="00491A81" w14:paraId="09D9519A" w14:textId="77777777" w:rsidTr="005B0CE9">
        <w:tc>
          <w:tcPr>
            <w:tcW w:w="4731" w:type="dxa"/>
          </w:tcPr>
          <w:p w14:paraId="4B49296F" w14:textId="77777777" w:rsidR="00DC1859" w:rsidRPr="00491A81" w:rsidRDefault="00DC1859" w:rsidP="00DC1859">
            <w:pPr>
              <w:numPr>
                <w:ilvl w:val="0"/>
                <w:numId w:val="16"/>
              </w:numPr>
              <w:ind w:left="240" w:hanging="173"/>
              <w:rPr>
                <w:rFonts w:cstheme="minorHAnsi"/>
              </w:rPr>
            </w:pPr>
            <w:r w:rsidRPr="00491A81">
              <w:rPr>
                <w:rFonts w:cstheme="minorHAnsi"/>
              </w:rPr>
              <w:t>Identify symbols and ideas to communicate meaning in art; determine potential content for artworks; and apply problem-solving skills when creating art relative to subject matter, symbols and ideas.</w:t>
            </w:r>
          </w:p>
        </w:tc>
        <w:tc>
          <w:tcPr>
            <w:tcW w:w="4732" w:type="dxa"/>
          </w:tcPr>
          <w:p w14:paraId="50C75373" w14:textId="77777777" w:rsidR="00DC1859" w:rsidRPr="00491A81" w:rsidRDefault="00DC1859" w:rsidP="00DC1859">
            <w:pPr>
              <w:numPr>
                <w:ilvl w:val="0"/>
                <w:numId w:val="16"/>
              </w:numPr>
              <w:ind w:left="240" w:hanging="173"/>
              <w:rPr>
                <w:rFonts w:cstheme="minorHAnsi"/>
              </w:rPr>
            </w:pPr>
            <w:r w:rsidRPr="00491A81">
              <w:rPr>
                <w:rFonts w:cstheme="minorHAnsi"/>
              </w:rPr>
              <w:t>Identify how visual art has a history and specific relationship to culture; analyze works of art that reflect different styles and time periods; and demonstrate an understanding of how history, culture, and the arts influence each other.</w:t>
            </w:r>
          </w:p>
        </w:tc>
      </w:tr>
      <w:tr w:rsidR="00DC1859" w:rsidRPr="00491A81" w14:paraId="38789389" w14:textId="77777777" w:rsidTr="005B0CE9">
        <w:tc>
          <w:tcPr>
            <w:tcW w:w="4731" w:type="dxa"/>
            <w:shd w:val="clear" w:color="auto" w:fill="000000" w:themeFill="text1"/>
          </w:tcPr>
          <w:p w14:paraId="711C26DB" w14:textId="77777777" w:rsidR="00DC1859" w:rsidRPr="00491A81" w:rsidRDefault="00DC1859" w:rsidP="005B0CE9">
            <w:pPr>
              <w:ind w:left="240" w:hanging="173"/>
              <w:rPr>
                <w:rFonts w:eastAsiaTheme="minorEastAsia" w:cstheme="minorHAnsi"/>
                <w:b/>
                <w:bCs/>
              </w:rPr>
            </w:pPr>
            <w:r w:rsidRPr="00491A81">
              <w:rPr>
                <w:rFonts w:eastAsiaTheme="minorEastAsia" w:cstheme="minorHAnsi"/>
                <w:b/>
                <w:bCs/>
              </w:rPr>
              <w:t>Reflection and Analysis</w:t>
            </w:r>
          </w:p>
        </w:tc>
        <w:tc>
          <w:tcPr>
            <w:tcW w:w="4732" w:type="dxa"/>
            <w:shd w:val="clear" w:color="auto" w:fill="000000" w:themeFill="text1"/>
          </w:tcPr>
          <w:p w14:paraId="600B9C50" w14:textId="77777777" w:rsidR="00DC1859" w:rsidRPr="00491A81" w:rsidRDefault="00DC1859" w:rsidP="005B0CE9">
            <w:pPr>
              <w:ind w:left="240" w:hanging="173"/>
              <w:rPr>
                <w:rFonts w:eastAsiaTheme="minorEastAsia" w:cstheme="minorHAnsi"/>
                <w:b/>
                <w:bCs/>
              </w:rPr>
            </w:pPr>
            <w:r w:rsidRPr="00491A81">
              <w:rPr>
                <w:rFonts w:eastAsiaTheme="minorEastAsia" w:cstheme="minorHAnsi"/>
                <w:b/>
                <w:bCs/>
              </w:rPr>
              <w:t>Multi-disciplinary Connections</w:t>
            </w:r>
          </w:p>
        </w:tc>
      </w:tr>
      <w:tr w:rsidR="00DC1859" w:rsidRPr="00491A81" w14:paraId="2B5ECF21" w14:textId="77777777" w:rsidTr="005B0CE9">
        <w:tc>
          <w:tcPr>
            <w:tcW w:w="4731" w:type="dxa"/>
          </w:tcPr>
          <w:p w14:paraId="04C0CCE2" w14:textId="77777777" w:rsidR="00DC1859" w:rsidRPr="00491A81" w:rsidRDefault="00DC1859" w:rsidP="00DC1859">
            <w:pPr>
              <w:numPr>
                <w:ilvl w:val="0"/>
                <w:numId w:val="15"/>
              </w:numPr>
              <w:ind w:left="240" w:hanging="173"/>
              <w:contextualSpacing/>
              <w:rPr>
                <w:rFonts w:cstheme="minorHAnsi"/>
              </w:rPr>
            </w:pPr>
            <w:r w:rsidRPr="00491A81">
              <w:rPr>
                <w:rFonts w:cstheme="minorHAnsi"/>
              </w:rPr>
              <w:t>Identify multiple purposes for creating works of art; analyze contemporary and historic meanings in specific artworks through cultural and aesthetic inquiry; and describe and compare a variety of individual responses to their artworks and to artworks from various eras and cultures.</w:t>
            </w:r>
          </w:p>
        </w:tc>
        <w:tc>
          <w:tcPr>
            <w:tcW w:w="4732" w:type="dxa"/>
          </w:tcPr>
          <w:p w14:paraId="7380B2F8" w14:textId="77777777" w:rsidR="00DC1859" w:rsidRPr="00491A81" w:rsidRDefault="00DC1859" w:rsidP="00DC1859">
            <w:pPr>
              <w:numPr>
                <w:ilvl w:val="0"/>
                <w:numId w:val="15"/>
              </w:numPr>
              <w:ind w:left="240" w:hanging="173"/>
              <w:rPr>
                <w:rFonts w:cstheme="minorHAnsi"/>
              </w:rPr>
            </w:pPr>
            <w:r w:rsidRPr="00491A81">
              <w:rPr>
                <w:rFonts w:cstheme="minorHAnsi"/>
              </w:rPr>
              <w:t>Identify characteristics of visual art and other disciplines; and analyze by comparing and contrasting connections between disciplines.</w:t>
            </w:r>
          </w:p>
        </w:tc>
      </w:tr>
    </w:tbl>
    <w:p w14:paraId="6F3CE234" w14:textId="77777777" w:rsidR="00DC1859" w:rsidRDefault="00DC1859" w:rsidP="00BC26A4">
      <w:pPr>
        <w:pStyle w:val="WPNormal"/>
        <w:rPr>
          <w:rFonts w:ascii="Helvetica" w:hAnsi="Helvetica" w:cs="Helvetica"/>
          <w:sz w:val="20"/>
          <w:szCs w:val="20"/>
        </w:rPr>
      </w:pPr>
    </w:p>
    <w:p w14:paraId="0DBECE18" w14:textId="77777777" w:rsidR="00DC1859" w:rsidRDefault="00DC1859">
      <w:pPr>
        <w:rPr>
          <w:rFonts w:ascii="Helvetica" w:hAnsi="Helvetica" w:cs="Helvetica"/>
          <w:sz w:val="20"/>
          <w:szCs w:val="20"/>
        </w:rPr>
      </w:pPr>
      <w:r>
        <w:rPr>
          <w:rFonts w:ascii="Helvetica" w:hAnsi="Helvetica" w:cs="Helvetica"/>
          <w:sz w:val="20"/>
          <w:szCs w:val="20"/>
        </w:rPr>
        <w:br w:type="page"/>
      </w:r>
    </w:p>
    <w:p w14:paraId="6BF52317" w14:textId="77777777" w:rsidR="00DC1859" w:rsidRPr="00AD4DCB" w:rsidRDefault="00DC1859" w:rsidP="00DC1859">
      <w:pPr>
        <w:rPr>
          <w:rFonts w:cstheme="minorHAnsi"/>
          <w:b/>
        </w:rPr>
      </w:pPr>
      <w:r w:rsidRPr="00AD4DCB">
        <w:rPr>
          <w:rFonts w:cstheme="minorHAnsi"/>
          <w:b/>
        </w:rPr>
        <w:lastRenderedPageBreak/>
        <w:t>General Art II</w:t>
      </w:r>
      <w:r>
        <w:rPr>
          <w:rFonts w:cstheme="minorHAnsi"/>
          <w:b/>
        </w:rPr>
        <w:t xml:space="preserve"> -</w:t>
      </w:r>
      <w:r w:rsidRPr="00AD4DCB">
        <w:rPr>
          <w:rFonts w:cstheme="minorHAnsi"/>
          <w:b/>
        </w:rPr>
        <w:t xml:space="preserve"> Grades 9-12</w:t>
      </w:r>
    </w:p>
    <w:p w14:paraId="36502849" w14:textId="77777777" w:rsidR="00DC1859" w:rsidRPr="00491A81" w:rsidRDefault="00DC1859" w:rsidP="00DC1859">
      <w:pPr>
        <w:autoSpaceDE w:val="0"/>
        <w:autoSpaceDN w:val="0"/>
        <w:adjustRightInd w:val="0"/>
        <w:rPr>
          <w:rFonts w:cstheme="minorHAnsi"/>
          <w:b/>
          <w:bCs/>
        </w:rPr>
      </w:pPr>
    </w:p>
    <w:p w14:paraId="3C2646D2" w14:textId="77777777" w:rsidR="00DC1859" w:rsidRPr="00491A81" w:rsidRDefault="00DC1859" w:rsidP="00DC1859">
      <w:pPr>
        <w:jc w:val="both"/>
        <w:rPr>
          <w:rFonts w:cstheme="minorHAnsi"/>
          <w:bCs/>
        </w:rPr>
      </w:pPr>
      <w:r w:rsidRPr="00491A81">
        <w:rPr>
          <w:rFonts w:cstheme="minorHAnsi"/>
          <w:bCs/>
        </w:rPr>
        <w:t>All West Virginia teachers are responsible for classroom instruction that integrates content standards, learning skills, and technology tools. In General Art II, students will extend artistic skills, critical skills, and concept development through well-defined experiences in creating, reflecting, and discussing artworks.  Students will focus on compositional awareness through the proficient use of elements, principles, structures, and functions.  Students will explore various aspects of the arts in the context of global cultures and historical parameters as they examine connections between other disciplines, and technologies.  Students will practice responsible workplace skills and safety.  They will explore career opportunities and will be introduced to the concept of portfolio development.</w:t>
      </w:r>
      <w:r w:rsidRPr="00491A81">
        <w:rPr>
          <w:rFonts w:cstheme="minorHAnsi"/>
          <w:b/>
          <w:bCs/>
        </w:rPr>
        <w:t xml:space="preserve"> </w:t>
      </w:r>
    </w:p>
    <w:p w14:paraId="2377B903" w14:textId="77777777" w:rsidR="00DC1859" w:rsidRPr="00491A81" w:rsidRDefault="00DC1859" w:rsidP="00DC1859">
      <w:pPr>
        <w:rPr>
          <w:rFonts w:eastAsiaTheme="minorEastAsia" w:cstheme="minorHAnsi"/>
          <w:b/>
          <w:bCs/>
        </w:rPr>
      </w:pPr>
    </w:p>
    <w:p w14:paraId="43016FF2" w14:textId="77777777" w:rsidR="00DC1859" w:rsidRPr="00E70F23" w:rsidRDefault="00DC1859" w:rsidP="00DC1859">
      <w:pPr>
        <w:rPr>
          <w:rFonts w:eastAsiaTheme="minorEastAsia" w:cstheme="minorHAnsi"/>
          <w:b/>
          <w:bCs/>
        </w:rPr>
      </w:pPr>
      <w:r>
        <w:rPr>
          <w:rFonts w:eastAsiaTheme="minorEastAsia" w:cstheme="minorHAnsi"/>
          <w:b/>
          <w:bCs/>
        </w:rPr>
        <w:t>Media, Techniques and Processes</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77"/>
        <w:gridCol w:w="10117"/>
      </w:tblGrid>
      <w:tr w:rsidR="00DC1859" w:rsidRPr="00491A81" w14:paraId="7A558495" w14:textId="77777777" w:rsidTr="005B0CE9">
        <w:tc>
          <w:tcPr>
            <w:tcW w:w="711" w:type="pct"/>
            <w:tcBorders>
              <w:top w:val="single" w:sz="4" w:space="0" w:color="auto"/>
              <w:left w:val="single" w:sz="4" w:space="0" w:color="auto"/>
              <w:bottom w:val="single" w:sz="4" w:space="0" w:color="auto"/>
              <w:right w:val="single" w:sz="4" w:space="0" w:color="auto"/>
            </w:tcBorders>
            <w:shd w:val="clear" w:color="auto" w:fill="auto"/>
          </w:tcPr>
          <w:p w14:paraId="2930782C" w14:textId="77777777" w:rsidR="00DC1859" w:rsidRPr="00491A81" w:rsidRDefault="00DC1859" w:rsidP="005B0CE9">
            <w:pPr>
              <w:widowControl w:val="0"/>
              <w:contextualSpacing/>
              <w:rPr>
                <w:rFonts w:cstheme="minorHAnsi"/>
                <w:b/>
                <w:bCs/>
              </w:rPr>
            </w:pPr>
            <w:r w:rsidRPr="00491A81">
              <w:rPr>
                <w:rFonts w:cstheme="minorHAnsi"/>
                <w:bCs/>
              </w:rPr>
              <w:t>VA.HS2.1</w:t>
            </w:r>
          </w:p>
        </w:tc>
        <w:tc>
          <w:tcPr>
            <w:tcW w:w="4289" w:type="pct"/>
            <w:tcBorders>
              <w:top w:val="single" w:sz="4" w:space="0" w:color="auto"/>
              <w:left w:val="single" w:sz="4" w:space="0" w:color="auto"/>
              <w:bottom w:val="single" w:sz="4" w:space="0" w:color="auto"/>
              <w:right w:val="single" w:sz="4" w:space="0" w:color="auto"/>
            </w:tcBorders>
            <w:shd w:val="clear" w:color="auto" w:fill="auto"/>
          </w:tcPr>
          <w:p w14:paraId="437F00FB" w14:textId="77777777" w:rsidR="00DC1859" w:rsidRPr="00491A81" w:rsidRDefault="00DC1859" w:rsidP="005B0CE9">
            <w:pPr>
              <w:autoSpaceDE w:val="0"/>
              <w:autoSpaceDN w:val="0"/>
              <w:adjustRightInd w:val="0"/>
              <w:rPr>
                <w:rFonts w:cstheme="minorHAnsi"/>
              </w:rPr>
            </w:pPr>
            <w:r w:rsidRPr="00491A81">
              <w:rPr>
                <w:rFonts w:cstheme="minorHAnsi"/>
              </w:rPr>
              <w:t>Compare a variety of two-dimensional and three-dimensional media, techniques and processes.</w:t>
            </w:r>
          </w:p>
        </w:tc>
      </w:tr>
      <w:tr w:rsidR="00DC1859" w:rsidRPr="00491A81" w14:paraId="35BED34A" w14:textId="77777777" w:rsidTr="005B0CE9">
        <w:tblPrEx>
          <w:tblLook w:val="0000" w:firstRow="0" w:lastRow="0" w:firstColumn="0" w:lastColumn="0" w:noHBand="0" w:noVBand="0"/>
        </w:tblPrEx>
        <w:tc>
          <w:tcPr>
            <w:tcW w:w="711" w:type="pct"/>
            <w:shd w:val="clear" w:color="auto" w:fill="auto"/>
          </w:tcPr>
          <w:p w14:paraId="3DCC3B72" w14:textId="77777777" w:rsidR="00DC1859" w:rsidRPr="00491A81" w:rsidRDefault="00DC1859" w:rsidP="005B0CE9">
            <w:pPr>
              <w:rPr>
                <w:rFonts w:cstheme="minorHAnsi"/>
              </w:rPr>
            </w:pPr>
            <w:r w:rsidRPr="00491A81">
              <w:rPr>
                <w:rFonts w:cstheme="minorHAnsi"/>
                <w:bCs/>
              </w:rPr>
              <w:t>VA.HS2.2</w:t>
            </w:r>
          </w:p>
        </w:tc>
        <w:tc>
          <w:tcPr>
            <w:tcW w:w="4289" w:type="pct"/>
            <w:shd w:val="clear" w:color="auto" w:fill="auto"/>
          </w:tcPr>
          <w:p w14:paraId="5F114CDE" w14:textId="77777777" w:rsidR="00DC1859" w:rsidRPr="00491A81" w:rsidRDefault="00DC1859" w:rsidP="005B0CE9">
            <w:pPr>
              <w:autoSpaceDE w:val="0"/>
              <w:autoSpaceDN w:val="0"/>
              <w:adjustRightInd w:val="0"/>
              <w:rPr>
                <w:rFonts w:eastAsia="Arial" w:cstheme="minorHAnsi"/>
              </w:rPr>
            </w:pPr>
            <w:r w:rsidRPr="00491A81">
              <w:rPr>
                <w:rFonts w:eastAsia="Arial" w:cstheme="minorHAnsi"/>
              </w:rPr>
              <w:t xml:space="preserve">Create a variety of two-dimensional and three-dimensional artworks to communicate ideas and explore expressive qualities. </w:t>
            </w:r>
          </w:p>
        </w:tc>
      </w:tr>
      <w:tr w:rsidR="00DC1859" w:rsidRPr="00491A81" w14:paraId="394B3B28" w14:textId="77777777" w:rsidTr="005B0CE9">
        <w:tblPrEx>
          <w:tblLook w:val="0000" w:firstRow="0" w:lastRow="0" w:firstColumn="0" w:lastColumn="0" w:noHBand="0" w:noVBand="0"/>
        </w:tblPrEx>
        <w:tc>
          <w:tcPr>
            <w:tcW w:w="711" w:type="pct"/>
            <w:shd w:val="clear" w:color="auto" w:fill="auto"/>
          </w:tcPr>
          <w:p w14:paraId="74BC9446" w14:textId="77777777" w:rsidR="00DC1859" w:rsidRPr="00491A81" w:rsidRDefault="00DC1859" w:rsidP="005B0CE9">
            <w:pPr>
              <w:rPr>
                <w:rFonts w:cstheme="minorHAnsi"/>
              </w:rPr>
            </w:pPr>
            <w:r w:rsidRPr="00491A81">
              <w:rPr>
                <w:rFonts w:cstheme="minorHAnsi"/>
                <w:bCs/>
              </w:rPr>
              <w:t>VA.HS2.3</w:t>
            </w:r>
          </w:p>
        </w:tc>
        <w:tc>
          <w:tcPr>
            <w:tcW w:w="4289" w:type="pct"/>
            <w:shd w:val="clear" w:color="auto" w:fill="auto"/>
          </w:tcPr>
          <w:p w14:paraId="01912BD5" w14:textId="77777777" w:rsidR="00DC1859" w:rsidRPr="00491A81" w:rsidRDefault="00DC1859" w:rsidP="005B0CE9">
            <w:pPr>
              <w:autoSpaceDE w:val="0"/>
              <w:autoSpaceDN w:val="0"/>
              <w:adjustRightInd w:val="0"/>
              <w:rPr>
                <w:rFonts w:eastAsia="Arial" w:cstheme="minorHAnsi"/>
              </w:rPr>
            </w:pPr>
            <w:r w:rsidRPr="00491A81">
              <w:rPr>
                <w:rFonts w:eastAsia="Arial" w:cstheme="minorHAnsi"/>
              </w:rPr>
              <w:t>Use materials, tools and technology in a safe and responsible manner.</w:t>
            </w:r>
          </w:p>
        </w:tc>
      </w:tr>
    </w:tbl>
    <w:p w14:paraId="162950E4" w14:textId="77777777" w:rsidR="00DC1859" w:rsidRPr="00491A81" w:rsidRDefault="00DC1859" w:rsidP="00DC1859">
      <w:pPr>
        <w:rPr>
          <w:rFonts w:cstheme="minorHAnsi"/>
        </w:rPr>
      </w:pPr>
    </w:p>
    <w:p w14:paraId="4A10F439" w14:textId="77777777" w:rsidR="00DC1859" w:rsidRPr="00491A81" w:rsidRDefault="00DC1859" w:rsidP="00DC1859">
      <w:pPr>
        <w:rPr>
          <w:rFonts w:cstheme="minorHAnsi"/>
        </w:rPr>
      </w:pPr>
    </w:p>
    <w:p w14:paraId="07760DCB" w14:textId="77777777" w:rsidR="00DC1859" w:rsidRPr="00E70F23" w:rsidRDefault="00DC1859" w:rsidP="00DC1859">
      <w:pPr>
        <w:rPr>
          <w:rFonts w:eastAsiaTheme="minorEastAsia" w:cstheme="minorHAnsi"/>
          <w:b/>
          <w:bCs/>
        </w:rPr>
      </w:pPr>
      <w:r w:rsidRPr="00491A81">
        <w:rPr>
          <w:rFonts w:eastAsiaTheme="minorEastAsia" w:cstheme="minorHAnsi"/>
          <w:b/>
          <w:bCs/>
        </w:rPr>
        <w:t xml:space="preserve">Elements </w:t>
      </w:r>
      <w:r>
        <w:rPr>
          <w:rFonts w:eastAsiaTheme="minorEastAsia" w:cstheme="minorHAnsi"/>
          <w:b/>
          <w:bCs/>
        </w:rPr>
        <w:t>of Art and Principles of Design</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76"/>
        <w:gridCol w:w="10097"/>
      </w:tblGrid>
      <w:tr w:rsidR="00DC1859" w:rsidRPr="00491A81" w14:paraId="346AB487" w14:textId="77777777" w:rsidTr="005B0CE9">
        <w:trPr>
          <w:trHeight w:val="504"/>
        </w:trPr>
        <w:tc>
          <w:tcPr>
            <w:tcW w:w="712" w:type="pct"/>
            <w:tcBorders>
              <w:top w:val="single" w:sz="4" w:space="0" w:color="auto"/>
              <w:left w:val="single" w:sz="4" w:space="0" w:color="auto"/>
              <w:bottom w:val="single" w:sz="4" w:space="0" w:color="auto"/>
              <w:right w:val="single" w:sz="4" w:space="0" w:color="auto"/>
            </w:tcBorders>
            <w:shd w:val="clear" w:color="auto" w:fill="auto"/>
          </w:tcPr>
          <w:p w14:paraId="56FBEB7A" w14:textId="77777777" w:rsidR="00DC1859" w:rsidRPr="00491A81" w:rsidRDefault="00DC1859" w:rsidP="005B0CE9">
            <w:pPr>
              <w:rPr>
                <w:rFonts w:cstheme="minorHAnsi"/>
              </w:rPr>
            </w:pPr>
            <w:r w:rsidRPr="00491A81">
              <w:rPr>
                <w:rFonts w:cstheme="minorHAnsi"/>
                <w:bCs/>
              </w:rPr>
              <w:t>VA.HS2.4</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19859325" w14:textId="77777777" w:rsidR="00DC1859" w:rsidRPr="00491A81" w:rsidRDefault="00DC1859" w:rsidP="005B0CE9">
            <w:pPr>
              <w:autoSpaceDE w:val="0"/>
              <w:autoSpaceDN w:val="0"/>
              <w:adjustRightInd w:val="0"/>
              <w:rPr>
                <w:rFonts w:eastAsia="Calibri" w:cstheme="minorHAnsi"/>
              </w:rPr>
            </w:pPr>
            <w:r w:rsidRPr="00491A81">
              <w:rPr>
                <w:rFonts w:eastAsia="Calibri" w:cstheme="minorHAnsi"/>
              </w:rPr>
              <w:t xml:space="preserve">Express personal judgments about the effectiveness of the use of the elements of art and principles of design in a variety of artworks. </w:t>
            </w:r>
          </w:p>
        </w:tc>
      </w:tr>
      <w:tr w:rsidR="00DC1859" w:rsidRPr="00491A81" w14:paraId="75B428BA" w14:textId="77777777" w:rsidTr="005B0CE9">
        <w:tblPrEx>
          <w:tblLook w:val="0000" w:firstRow="0" w:lastRow="0" w:firstColumn="0" w:lastColumn="0" w:noHBand="0" w:noVBand="0"/>
        </w:tblPrEx>
        <w:trPr>
          <w:trHeight w:val="504"/>
        </w:trPr>
        <w:tc>
          <w:tcPr>
            <w:tcW w:w="712" w:type="pct"/>
            <w:shd w:val="clear" w:color="auto" w:fill="auto"/>
          </w:tcPr>
          <w:p w14:paraId="7C9C80D2" w14:textId="77777777" w:rsidR="00DC1859" w:rsidRPr="00491A81" w:rsidRDefault="00DC1859" w:rsidP="005B0CE9">
            <w:pPr>
              <w:rPr>
                <w:rFonts w:cstheme="minorHAnsi"/>
              </w:rPr>
            </w:pPr>
            <w:r w:rsidRPr="00491A81">
              <w:rPr>
                <w:rFonts w:cstheme="minorHAnsi"/>
                <w:bCs/>
              </w:rPr>
              <w:t>VA.HS2.5</w:t>
            </w:r>
          </w:p>
        </w:tc>
        <w:tc>
          <w:tcPr>
            <w:tcW w:w="4288" w:type="pct"/>
            <w:shd w:val="clear" w:color="auto" w:fill="auto"/>
          </w:tcPr>
          <w:p w14:paraId="1B06FA11" w14:textId="77777777" w:rsidR="00DC1859" w:rsidRPr="00491A81" w:rsidRDefault="00DC1859" w:rsidP="005B0CE9">
            <w:pPr>
              <w:autoSpaceDE w:val="0"/>
              <w:autoSpaceDN w:val="0"/>
              <w:adjustRightInd w:val="0"/>
              <w:rPr>
                <w:rFonts w:eastAsia="Arial" w:cstheme="minorHAnsi"/>
              </w:rPr>
            </w:pPr>
            <w:r w:rsidRPr="00491A81">
              <w:rPr>
                <w:rFonts w:eastAsia="Arial" w:cstheme="minorHAnsi"/>
              </w:rPr>
              <w:t xml:space="preserve">Analyze and compare the use of the elements and principles of design in two-dimensional and three-dimensional artworks. </w:t>
            </w:r>
          </w:p>
        </w:tc>
      </w:tr>
      <w:tr w:rsidR="00DC1859" w:rsidRPr="00491A81" w14:paraId="28F18A51" w14:textId="77777777" w:rsidTr="005B0CE9">
        <w:tblPrEx>
          <w:tblLook w:val="0000" w:firstRow="0" w:lastRow="0" w:firstColumn="0" w:lastColumn="0" w:noHBand="0" w:noVBand="0"/>
        </w:tblPrEx>
        <w:trPr>
          <w:trHeight w:val="504"/>
        </w:trPr>
        <w:tc>
          <w:tcPr>
            <w:tcW w:w="712" w:type="pct"/>
            <w:shd w:val="clear" w:color="auto" w:fill="auto"/>
          </w:tcPr>
          <w:p w14:paraId="1B8B5D83" w14:textId="77777777" w:rsidR="00DC1859" w:rsidRPr="00491A81" w:rsidRDefault="00DC1859" w:rsidP="005B0CE9">
            <w:pPr>
              <w:rPr>
                <w:rFonts w:cstheme="minorHAnsi"/>
              </w:rPr>
            </w:pPr>
            <w:r w:rsidRPr="00491A81">
              <w:rPr>
                <w:rFonts w:cstheme="minorHAnsi"/>
                <w:bCs/>
              </w:rPr>
              <w:t>VA.HS2.6</w:t>
            </w:r>
          </w:p>
        </w:tc>
        <w:tc>
          <w:tcPr>
            <w:tcW w:w="4288" w:type="pct"/>
            <w:shd w:val="clear" w:color="auto" w:fill="auto"/>
          </w:tcPr>
          <w:p w14:paraId="4C8F1A52" w14:textId="77777777" w:rsidR="00DC1859" w:rsidRPr="00491A81" w:rsidRDefault="00DC1859" w:rsidP="005B0CE9">
            <w:pPr>
              <w:autoSpaceDE w:val="0"/>
              <w:autoSpaceDN w:val="0"/>
              <w:adjustRightInd w:val="0"/>
              <w:rPr>
                <w:rFonts w:eastAsia="Arial" w:cstheme="minorHAnsi"/>
              </w:rPr>
            </w:pPr>
            <w:r w:rsidRPr="00491A81">
              <w:rPr>
                <w:rFonts w:eastAsia="Arial" w:cstheme="minorHAnsi"/>
              </w:rPr>
              <w:t xml:space="preserve">Create two-dimensional and three-dimensional artworks that use organizational principles and functions to solve specific art problems. </w:t>
            </w:r>
          </w:p>
        </w:tc>
      </w:tr>
      <w:tr w:rsidR="00DC1859" w:rsidRPr="00491A81" w14:paraId="4D7AA120" w14:textId="77777777" w:rsidTr="005B0CE9">
        <w:tblPrEx>
          <w:tblLook w:val="0000" w:firstRow="0" w:lastRow="0" w:firstColumn="0" w:lastColumn="0" w:noHBand="0" w:noVBand="0"/>
        </w:tblPrEx>
        <w:trPr>
          <w:trHeight w:val="504"/>
        </w:trPr>
        <w:tc>
          <w:tcPr>
            <w:tcW w:w="712" w:type="pct"/>
            <w:shd w:val="clear" w:color="auto" w:fill="auto"/>
          </w:tcPr>
          <w:p w14:paraId="555406B0" w14:textId="77777777" w:rsidR="00DC1859" w:rsidRPr="00491A81" w:rsidRDefault="00DC1859" w:rsidP="005B0CE9">
            <w:pPr>
              <w:rPr>
                <w:rFonts w:cstheme="minorHAnsi"/>
              </w:rPr>
            </w:pPr>
            <w:r w:rsidRPr="00491A81">
              <w:rPr>
                <w:rFonts w:cstheme="minorHAnsi"/>
                <w:bCs/>
              </w:rPr>
              <w:t>VA.HS2.7</w:t>
            </w:r>
          </w:p>
        </w:tc>
        <w:tc>
          <w:tcPr>
            <w:tcW w:w="4288" w:type="pct"/>
            <w:shd w:val="clear" w:color="auto" w:fill="auto"/>
          </w:tcPr>
          <w:p w14:paraId="13916FCC" w14:textId="77777777" w:rsidR="00DC1859" w:rsidRPr="00491A81" w:rsidRDefault="00DC1859" w:rsidP="005B0CE9">
            <w:pPr>
              <w:widowControl w:val="0"/>
              <w:contextualSpacing/>
              <w:rPr>
                <w:rFonts w:eastAsia="Calibri" w:cstheme="minorHAnsi"/>
              </w:rPr>
            </w:pPr>
            <w:r w:rsidRPr="00491A81">
              <w:rPr>
                <w:rFonts w:eastAsia="Calibri" w:cstheme="minorHAnsi"/>
              </w:rPr>
              <w:t xml:space="preserve">Use a variety of critical methods to evaluate the effectiveness of artworks in terms of organizational structures and functions. </w:t>
            </w:r>
          </w:p>
        </w:tc>
      </w:tr>
    </w:tbl>
    <w:p w14:paraId="7484356B" w14:textId="77777777" w:rsidR="00DC1859" w:rsidRPr="00491A81" w:rsidRDefault="00DC1859" w:rsidP="00DC1859">
      <w:pPr>
        <w:rPr>
          <w:rFonts w:cstheme="minorHAnsi"/>
        </w:rPr>
      </w:pPr>
    </w:p>
    <w:p w14:paraId="0F024030" w14:textId="77777777" w:rsidR="00DC1859" w:rsidRPr="00E70F23" w:rsidRDefault="00DC1859" w:rsidP="00DC1859">
      <w:pPr>
        <w:rPr>
          <w:rFonts w:eastAsiaTheme="minorEastAsia" w:cstheme="minorHAnsi"/>
          <w:b/>
          <w:bCs/>
        </w:rPr>
      </w:pPr>
      <w:r w:rsidRPr="00491A81">
        <w:rPr>
          <w:rFonts w:eastAsiaTheme="minorEastAsia" w:cstheme="minorHAnsi"/>
          <w:b/>
          <w:bCs/>
        </w:rPr>
        <w:t>Su</w:t>
      </w:r>
      <w:r>
        <w:rPr>
          <w:rFonts w:eastAsiaTheme="minorEastAsia" w:cstheme="minorHAnsi"/>
          <w:b/>
          <w:bCs/>
        </w:rPr>
        <w:t>bject Matter, Symbols and Ideas</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76"/>
        <w:gridCol w:w="10097"/>
      </w:tblGrid>
      <w:tr w:rsidR="00DC1859" w:rsidRPr="00491A81" w14:paraId="17AD9519" w14:textId="77777777" w:rsidTr="005B0CE9">
        <w:tc>
          <w:tcPr>
            <w:tcW w:w="712" w:type="pct"/>
            <w:tcBorders>
              <w:top w:val="single" w:sz="4" w:space="0" w:color="auto"/>
              <w:left w:val="single" w:sz="4" w:space="0" w:color="auto"/>
              <w:bottom w:val="single" w:sz="4" w:space="0" w:color="auto"/>
              <w:right w:val="single" w:sz="4" w:space="0" w:color="auto"/>
            </w:tcBorders>
            <w:shd w:val="clear" w:color="auto" w:fill="auto"/>
          </w:tcPr>
          <w:p w14:paraId="64651DB8" w14:textId="77777777" w:rsidR="00DC1859" w:rsidRPr="00491A81" w:rsidRDefault="00DC1859" w:rsidP="005B0CE9">
            <w:pPr>
              <w:rPr>
                <w:rFonts w:cstheme="minorHAnsi"/>
              </w:rPr>
            </w:pPr>
            <w:r w:rsidRPr="00491A81">
              <w:rPr>
                <w:rFonts w:cstheme="minorHAnsi"/>
                <w:bCs/>
              </w:rPr>
              <w:t>VA.HS2.8</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16320319" w14:textId="77777777" w:rsidR="00DC1859" w:rsidRPr="00491A81" w:rsidRDefault="00DC1859" w:rsidP="005B0CE9">
            <w:pPr>
              <w:autoSpaceDE w:val="0"/>
              <w:autoSpaceDN w:val="0"/>
              <w:adjustRightInd w:val="0"/>
              <w:rPr>
                <w:rFonts w:eastAsia="Arial" w:cstheme="minorHAnsi"/>
              </w:rPr>
            </w:pPr>
            <w:r w:rsidRPr="00491A81">
              <w:rPr>
                <w:rFonts w:eastAsia="Arial" w:cstheme="minorHAnsi"/>
              </w:rPr>
              <w:t xml:space="preserve">Reflect on how artworks differ visually, spatially, intellectually, and functionally, and describe how these differences are a result of historical and cultural context. </w:t>
            </w:r>
          </w:p>
        </w:tc>
      </w:tr>
      <w:tr w:rsidR="00DC1859" w:rsidRPr="00491A81" w14:paraId="70CDE2B1" w14:textId="77777777" w:rsidTr="005B0CE9">
        <w:tblPrEx>
          <w:tblLook w:val="0000" w:firstRow="0" w:lastRow="0" w:firstColumn="0" w:lastColumn="0" w:noHBand="0" w:noVBand="0"/>
        </w:tblPrEx>
        <w:tc>
          <w:tcPr>
            <w:tcW w:w="712" w:type="pct"/>
            <w:shd w:val="clear" w:color="auto" w:fill="auto"/>
          </w:tcPr>
          <w:p w14:paraId="793DB0B4" w14:textId="77777777" w:rsidR="00DC1859" w:rsidRPr="00491A81" w:rsidRDefault="00DC1859" w:rsidP="005B0CE9">
            <w:pPr>
              <w:rPr>
                <w:rFonts w:cstheme="minorHAnsi"/>
              </w:rPr>
            </w:pPr>
            <w:r w:rsidRPr="00491A81">
              <w:rPr>
                <w:rFonts w:cstheme="minorHAnsi"/>
                <w:bCs/>
              </w:rPr>
              <w:t>VA.HS2.9</w:t>
            </w:r>
          </w:p>
        </w:tc>
        <w:tc>
          <w:tcPr>
            <w:tcW w:w="4288" w:type="pct"/>
            <w:shd w:val="clear" w:color="auto" w:fill="auto"/>
          </w:tcPr>
          <w:p w14:paraId="4EB0D450" w14:textId="77777777" w:rsidR="00DC1859" w:rsidRPr="00491A81" w:rsidRDefault="00DC1859" w:rsidP="005B0CE9">
            <w:pPr>
              <w:autoSpaceDE w:val="0"/>
              <w:autoSpaceDN w:val="0"/>
              <w:adjustRightInd w:val="0"/>
              <w:rPr>
                <w:rFonts w:eastAsia="Arial" w:cstheme="minorHAnsi"/>
              </w:rPr>
            </w:pPr>
            <w:r w:rsidRPr="00491A81">
              <w:rPr>
                <w:rFonts w:eastAsia="Arial" w:cstheme="minorHAnsi"/>
              </w:rPr>
              <w:t xml:space="preserve">Use subjects, themes, symbols, and ideas to communicate intended meaning in artworks. </w:t>
            </w:r>
          </w:p>
        </w:tc>
      </w:tr>
      <w:tr w:rsidR="00DC1859" w:rsidRPr="00491A81" w14:paraId="749C8F32" w14:textId="77777777" w:rsidTr="005B0CE9">
        <w:tblPrEx>
          <w:tblLook w:val="0000" w:firstRow="0" w:lastRow="0" w:firstColumn="0" w:lastColumn="0" w:noHBand="0" w:noVBand="0"/>
        </w:tblPrEx>
        <w:tc>
          <w:tcPr>
            <w:tcW w:w="712" w:type="pct"/>
            <w:shd w:val="clear" w:color="auto" w:fill="auto"/>
          </w:tcPr>
          <w:p w14:paraId="257E9424" w14:textId="77777777" w:rsidR="00DC1859" w:rsidRPr="00491A81" w:rsidRDefault="00DC1859" w:rsidP="005B0CE9">
            <w:pPr>
              <w:rPr>
                <w:rFonts w:cstheme="minorHAnsi"/>
              </w:rPr>
            </w:pPr>
            <w:r w:rsidRPr="00491A81">
              <w:rPr>
                <w:rFonts w:cstheme="minorHAnsi"/>
                <w:bCs/>
              </w:rPr>
              <w:t>VA.HS2.10</w:t>
            </w:r>
          </w:p>
        </w:tc>
        <w:tc>
          <w:tcPr>
            <w:tcW w:w="4288" w:type="pct"/>
            <w:shd w:val="clear" w:color="auto" w:fill="auto"/>
          </w:tcPr>
          <w:p w14:paraId="0405FBE1" w14:textId="77777777" w:rsidR="00DC1859" w:rsidRPr="00491A81" w:rsidRDefault="00DC1859" w:rsidP="005B0CE9">
            <w:pPr>
              <w:autoSpaceDE w:val="0"/>
              <w:autoSpaceDN w:val="0"/>
              <w:adjustRightInd w:val="0"/>
              <w:rPr>
                <w:rFonts w:eastAsia="Arial" w:cstheme="minorHAnsi"/>
              </w:rPr>
            </w:pPr>
            <w:r w:rsidRPr="00491A81">
              <w:rPr>
                <w:rFonts w:eastAsia="Arial" w:cstheme="minorHAnsi"/>
              </w:rPr>
              <w:t xml:space="preserve">Apply creative problem-solving and analogical thinking to visual communication skills. </w:t>
            </w:r>
          </w:p>
        </w:tc>
      </w:tr>
    </w:tbl>
    <w:p w14:paraId="352E74AA" w14:textId="77777777" w:rsidR="00DC1859" w:rsidRPr="00491A81" w:rsidRDefault="00DC1859" w:rsidP="00DC1859">
      <w:pPr>
        <w:rPr>
          <w:rFonts w:eastAsiaTheme="minorEastAsia" w:cstheme="minorHAnsi"/>
          <w:b/>
          <w:bCs/>
        </w:rPr>
      </w:pPr>
    </w:p>
    <w:p w14:paraId="523E6F34" w14:textId="77777777" w:rsidR="00DC1859" w:rsidRPr="00E70F23" w:rsidRDefault="00DC1859" w:rsidP="00DC1859">
      <w:pPr>
        <w:rPr>
          <w:rFonts w:eastAsiaTheme="minorEastAsia" w:cstheme="minorHAnsi"/>
          <w:b/>
          <w:bCs/>
        </w:rPr>
      </w:pPr>
      <w:r>
        <w:rPr>
          <w:rFonts w:eastAsiaTheme="minorEastAsia" w:cstheme="minorHAnsi"/>
          <w:b/>
          <w:bCs/>
        </w:rPr>
        <w:t>Art History and Diversity</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76"/>
        <w:gridCol w:w="10097"/>
      </w:tblGrid>
      <w:tr w:rsidR="00DC1859" w:rsidRPr="00491A81" w14:paraId="0C8D02E2" w14:textId="77777777" w:rsidTr="005B0CE9">
        <w:tc>
          <w:tcPr>
            <w:tcW w:w="712" w:type="pct"/>
            <w:tcBorders>
              <w:top w:val="single" w:sz="4" w:space="0" w:color="auto"/>
              <w:left w:val="single" w:sz="4" w:space="0" w:color="auto"/>
              <w:bottom w:val="single" w:sz="4" w:space="0" w:color="auto"/>
              <w:right w:val="single" w:sz="4" w:space="0" w:color="auto"/>
            </w:tcBorders>
            <w:shd w:val="clear" w:color="auto" w:fill="auto"/>
          </w:tcPr>
          <w:p w14:paraId="403D08BD" w14:textId="77777777" w:rsidR="00DC1859" w:rsidRPr="00491A81" w:rsidRDefault="00DC1859" w:rsidP="005B0CE9">
            <w:pPr>
              <w:rPr>
                <w:rFonts w:cstheme="minorHAnsi"/>
              </w:rPr>
            </w:pPr>
            <w:r w:rsidRPr="00491A81">
              <w:rPr>
                <w:rFonts w:cstheme="minorHAnsi"/>
                <w:bCs/>
              </w:rPr>
              <w:t>VA.HS2.11</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00851541" w14:textId="77777777" w:rsidR="00DC1859" w:rsidRPr="00491A81" w:rsidRDefault="00DC1859" w:rsidP="005B0CE9">
            <w:pPr>
              <w:autoSpaceDE w:val="0"/>
              <w:autoSpaceDN w:val="0"/>
              <w:adjustRightInd w:val="0"/>
              <w:rPr>
                <w:rFonts w:eastAsia="Arial" w:cstheme="minorHAnsi"/>
              </w:rPr>
            </w:pPr>
            <w:r w:rsidRPr="00491A81">
              <w:rPr>
                <w:rFonts w:eastAsia="Arial" w:cstheme="minorHAnsi"/>
              </w:rPr>
              <w:t xml:space="preserve">Categorize historical or cultural contexts of artworks through characteristics and purposes. </w:t>
            </w:r>
          </w:p>
        </w:tc>
      </w:tr>
      <w:tr w:rsidR="00DC1859" w:rsidRPr="00491A81" w14:paraId="2C3B310A" w14:textId="77777777" w:rsidTr="005B0CE9">
        <w:tblPrEx>
          <w:tblLook w:val="0000" w:firstRow="0" w:lastRow="0" w:firstColumn="0" w:lastColumn="0" w:noHBand="0" w:noVBand="0"/>
        </w:tblPrEx>
        <w:tc>
          <w:tcPr>
            <w:tcW w:w="712" w:type="pct"/>
            <w:shd w:val="clear" w:color="auto" w:fill="auto"/>
          </w:tcPr>
          <w:p w14:paraId="18B44849" w14:textId="77777777" w:rsidR="00DC1859" w:rsidRPr="00491A81" w:rsidRDefault="00DC1859" w:rsidP="005B0CE9">
            <w:pPr>
              <w:rPr>
                <w:rFonts w:cstheme="minorHAnsi"/>
              </w:rPr>
            </w:pPr>
            <w:r w:rsidRPr="00491A81">
              <w:rPr>
                <w:rFonts w:cstheme="minorHAnsi"/>
                <w:bCs/>
              </w:rPr>
              <w:t>VA.HS2.12</w:t>
            </w:r>
          </w:p>
        </w:tc>
        <w:tc>
          <w:tcPr>
            <w:tcW w:w="4288" w:type="pct"/>
            <w:shd w:val="clear" w:color="auto" w:fill="auto"/>
          </w:tcPr>
          <w:p w14:paraId="5745CFA1" w14:textId="77777777" w:rsidR="00DC1859" w:rsidRPr="00491A81" w:rsidRDefault="00DC1859" w:rsidP="005B0CE9">
            <w:pPr>
              <w:autoSpaceDE w:val="0"/>
              <w:autoSpaceDN w:val="0"/>
              <w:adjustRightInd w:val="0"/>
              <w:rPr>
                <w:rFonts w:eastAsia="Arial" w:cstheme="minorHAnsi"/>
              </w:rPr>
            </w:pPr>
            <w:r w:rsidRPr="00491A81">
              <w:rPr>
                <w:rFonts w:eastAsia="Arial" w:cstheme="minorHAnsi"/>
              </w:rPr>
              <w:t xml:space="preserve">Differentiate meaning and style of specific art objects within various cultures, times and places. </w:t>
            </w:r>
          </w:p>
        </w:tc>
      </w:tr>
      <w:tr w:rsidR="00DC1859" w:rsidRPr="00491A81" w14:paraId="555F754C" w14:textId="77777777" w:rsidTr="005B0CE9">
        <w:tblPrEx>
          <w:tblLook w:val="0000" w:firstRow="0" w:lastRow="0" w:firstColumn="0" w:lastColumn="0" w:noHBand="0" w:noVBand="0"/>
        </w:tblPrEx>
        <w:tc>
          <w:tcPr>
            <w:tcW w:w="712" w:type="pct"/>
            <w:shd w:val="clear" w:color="auto" w:fill="auto"/>
          </w:tcPr>
          <w:p w14:paraId="75D50AD2" w14:textId="77777777" w:rsidR="00DC1859" w:rsidRPr="00491A81" w:rsidRDefault="00DC1859" w:rsidP="005B0CE9">
            <w:pPr>
              <w:rPr>
                <w:rFonts w:cstheme="minorHAnsi"/>
              </w:rPr>
            </w:pPr>
            <w:r w:rsidRPr="00491A81">
              <w:rPr>
                <w:rFonts w:cstheme="minorHAnsi"/>
                <w:bCs/>
              </w:rPr>
              <w:t>VA.HS2.13</w:t>
            </w:r>
          </w:p>
        </w:tc>
        <w:tc>
          <w:tcPr>
            <w:tcW w:w="4288" w:type="pct"/>
            <w:shd w:val="clear" w:color="auto" w:fill="auto"/>
          </w:tcPr>
          <w:p w14:paraId="090D115B" w14:textId="77777777" w:rsidR="00DC1859" w:rsidRPr="00491A81" w:rsidRDefault="00DC1859" w:rsidP="005B0CE9">
            <w:pPr>
              <w:rPr>
                <w:rFonts w:eastAsia="Arial" w:cstheme="minorHAnsi"/>
              </w:rPr>
            </w:pPr>
            <w:r w:rsidRPr="00491A81">
              <w:rPr>
                <w:rFonts w:eastAsia="Arial" w:cstheme="minorHAnsi"/>
              </w:rPr>
              <w:t xml:space="preserve">Demonstrate in their own artwork a relationship to history, aesthetics, and culture. </w:t>
            </w:r>
          </w:p>
        </w:tc>
      </w:tr>
    </w:tbl>
    <w:p w14:paraId="4A23C903" w14:textId="77777777" w:rsidR="00DC1859" w:rsidRPr="00491A81" w:rsidRDefault="00DC1859" w:rsidP="00DC1859">
      <w:pPr>
        <w:rPr>
          <w:rFonts w:cstheme="minorHAnsi"/>
        </w:rPr>
      </w:pPr>
    </w:p>
    <w:p w14:paraId="59E36137" w14:textId="77777777" w:rsidR="00DC1859" w:rsidRPr="00E70F23" w:rsidRDefault="00DC1859" w:rsidP="00DC1859">
      <w:pPr>
        <w:rPr>
          <w:rFonts w:eastAsiaTheme="minorEastAsia" w:cstheme="minorHAnsi"/>
          <w:b/>
          <w:bCs/>
        </w:rPr>
      </w:pPr>
      <w:r>
        <w:rPr>
          <w:rFonts w:eastAsiaTheme="minorEastAsia" w:cstheme="minorHAnsi"/>
          <w:b/>
          <w:bCs/>
        </w:rPr>
        <w:t>Reflection and Analysis</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76"/>
        <w:gridCol w:w="10097"/>
      </w:tblGrid>
      <w:tr w:rsidR="00DC1859" w:rsidRPr="00491A81" w14:paraId="7F99AE9D" w14:textId="77777777" w:rsidTr="005B0CE9">
        <w:tc>
          <w:tcPr>
            <w:tcW w:w="712" w:type="pct"/>
            <w:tcBorders>
              <w:top w:val="single" w:sz="4" w:space="0" w:color="auto"/>
              <w:left w:val="single" w:sz="4" w:space="0" w:color="auto"/>
              <w:bottom w:val="single" w:sz="4" w:space="0" w:color="auto"/>
              <w:right w:val="single" w:sz="4" w:space="0" w:color="auto"/>
            </w:tcBorders>
            <w:shd w:val="clear" w:color="auto" w:fill="auto"/>
          </w:tcPr>
          <w:p w14:paraId="03154EC1" w14:textId="77777777" w:rsidR="00DC1859" w:rsidRPr="00491A81" w:rsidRDefault="00DC1859" w:rsidP="005B0CE9">
            <w:pPr>
              <w:rPr>
                <w:rFonts w:cstheme="minorHAnsi"/>
              </w:rPr>
            </w:pPr>
            <w:r w:rsidRPr="00491A81">
              <w:rPr>
                <w:rFonts w:cstheme="minorHAnsi"/>
                <w:bCs/>
              </w:rPr>
              <w:t>VA.HS2.14</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637AF86F" w14:textId="77777777" w:rsidR="00DC1859" w:rsidRPr="00491A81" w:rsidRDefault="00DC1859" w:rsidP="005B0CE9">
            <w:pPr>
              <w:autoSpaceDE w:val="0"/>
              <w:autoSpaceDN w:val="0"/>
              <w:adjustRightInd w:val="0"/>
              <w:rPr>
                <w:rFonts w:eastAsia="Arial" w:cstheme="minorHAnsi"/>
              </w:rPr>
            </w:pPr>
            <w:r w:rsidRPr="00491A81">
              <w:rPr>
                <w:rFonts w:eastAsia="Arial" w:cstheme="minorHAnsi"/>
              </w:rPr>
              <w:t xml:space="preserve">Identify the purpose for creating and maintaining a portfolio and develop criteria for a personal portfolio. </w:t>
            </w:r>
          </w:p>
        </w:tc>
      </w:tr>
      <w:tr w:rsidR="00DC1859" w:rsidRPr="00491A81" w14:paraId="3137846F" w14:textId="77777777" w:rsidTr="005B0CE9">
        <w:tblPrEx>
          <w:tblLook w:val="0000" w:firstRow="0" w:lastRow="0" w:firstColumn="0" w:lastColumn="0" w:noHBand="0" w:noVBand="0"/>
        </w:tblPrEx>
        <w:tc>
          <w:tcPr>
            <w:tcW w:w="712" w:type="pct"/>
            <w:shd w:val="clear" w:color="auto" w:fill="auto"/>
          </w:tcPr>
          <w:p w14:paraId="45CCAA48" w14:textId="77777777" w:rsidR="00DC1859" w:rsidRPr="00491A81" w:rsidRDefault="00DC1859" w:rsidP="005B0CE9">
            <w:pPr>
              <w:rPr>
                <w:rFonts w:cstheme="minorHAnsi"/>
              </w:rPr>
            </w:pPr>
            <w:r w:rsidRPr="00491A81">
              <w:rPr>
                <w:rFonts w:cstheme="minorHAnsi"/>
                <w:bCs/>
              </w:rPr>
              <w:t>VA.HS2.15</w:t>
            </w:r>
          </w:p>
        </w:tc>
        <w:tc>
          <w:tcPr>
            <w:tcW w:w="4288" w:type="pct"/>
            <w:shd w:val="clear" w:color="auto" w:fill="auto"/>
          </w:tcPr>
          <w:p w14:paraId="57AD5F8D" w14:textId="77777777" w:rsidR="00DC1859" w:rsidRPr="00491A81" w:rsidRDefault="00DC1859" w:rsidP="005B0CE9">
            <w:pPr>
              <w:autoSpaceDE w:val="0"/>
              <w:autoSpaceDN w:val="0"/>
              <w:adjustRightInd w:val="0"/>
              <w:rPr>
                <w:rFonts w:eastAsia="Arial" w:cstheme="minorHAnsi"/>
              </w:rPr>
            </w:pPr>
            <w:r w:rsidRPr="00491A81">
              <w:rPr>
                <w:rFonts w:eastAsia="Arial" w:cstheme="minorHAnsi"/>
              </w:rPr>
              <w:t>Analyze and assesses different genres of artwork emphasizing cultural viewpoints.</w:t>
            </w:r>
          </w:p>
        </w:tc>
      </w:tr>
      <w:tr w:rsidR="00DC1859" w:rsidRPr="00491A81" w14:paraId="6645D325" w14:textId="77777777" w:rsidTr="005B0CE9">
        <w:tblPrEx>
          <w:tblLook w:val="0000" w:firstRow="0" w:lastRow="0" w:firstColumn="0" w:lastColumn="0" w:noHBand="0" w:noVBand="0"/>
        </w:tblPrEx>
        <w:tc>
          <w:tcPr>
            <w:tcW w:w="712" w:type="pct"/>
            <w:shd w:val="clear" w:color="auto" w:fill="auto"/>
          </w:tcPr>
          <w:p w14:paraId="39E0527E" w14:textId="77777777" w:rsidR="00DC1859" w:rsidRPr="00491A81" w:rsidRDefault="00DC1859" w:rsidP="005B0CE9">
            <w:pPr>
              <w:rPr>
                <w:rFonts w:cstheme="minorHAnsi"/>
              </w:rPr>
            </w:pPr>
            <w:r w:rsidRPr="00491A81">
              <w:rPr>
                <w:rFonts w:cstheme="minorHAnsi"/>
                <w:bCs/>
              </w:rPr>
              <w:t>VA.HS2.16</w:t>
            </w:r>
          </w:p>
        </w:tc>
        <w:tc>
          <w:tcPr>
            <w:tcW w:w="4288" w:type="pct"/>
            <w:shd w:val="clear" w:color="auto" w:fill="auto"/>
          </w:tcPr>
          <w:p w14:paraId="6DC98024" w14:textId="77777777" w:rsidR="00DC1859" w:rsidRPr="00491A81" w:rsidRDefault="00DC1859" w:rsidP="005B0CE9">
            <w:pPr>
              <w:autoSpaceDE w:val="0"/>
              <w:autoSpaceDN w:val="0"/>
              <w:adjustRightInd w:val="0"/>
              <w:rPr>
                <w:rFonts w:eastAsia="Arial" w:cstheme="minorHAnsi"/>
              </w:rPr>
            </w:pPr>
            <w:r w:rsidRPr="00491A81">
              <w:rPr>
                <w:rFonts w:eastAsia="Arial" w:cstheme="minorHAnsi"/>
              </w:rPr>
              <w:t xml:space="preserve">Use criteria for evaluating their own work and the work of various periods and different cultures. </w:t>
            </w:r>
          </w:p>
        </w:tc>
      </w:tr>
    </w:tbl>
    <w:p w14:paraId="1FC22C34" w14:textId="77777777" w:rsidR="00DC1859" w:rsidRPr="00491A81" w:rsidRDefault="00DC1859" w:rsidP="00DC1859">
      <w:pPr>
        <w:rPr>
          <w:rFonts w:cstheme="minorHAnsi"/>
        </w:rPr>
      </w:pPr>
    </w:p>
    <w:p w14:paraId="772680BB" w14:textId="77777777" w:rsidR="00DC1859" w:rsidRPr="00E70F23" w:rsidRDefault="00DC1859" w:rsidP="00DC1859">
      <w:pPr>
        <w:rPr>
          <w:rFonts w:eastAsiaTheme="minorEastAsia" w:cstheme="minorHAnsi"/>
          <w:b/>
          <w:bCs/>
        </w:rPr>
      </w:pPr>
      <w:r>
        <w:rPr>
          <w:rFonts w:eastAsiaTheme="minorEastAsia" w:cstheme="minorHAnsi"/>
          <w:b/>
          <w:bCs/>
        </w:rPr>
        <w:t xml:space="preserve">Multi-disciplinary Connections </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76"/>
        <w:gridCol w:w="10097"/>
      </w:tblGrid>
      <w:tr w:rsidR="00DC1859" w:rsidRPr="00491A81" w14:paraId="155A908B" w14:textId="77777777" w:rsidTr="005B0CE9">
        <w:tc>
          <w:tcPr>
            <w:tcW w:w="712" w:type="pct"/>
            <w:tcBorders>
              <w:top w:val="single" w:sz="4" w:space="0" w:color="auto"/>
              <w:left w:val="single" w:sz="4" w:space="0" w:color="auto"/>
              <w:bottom w:val="single" w:sz="4" w:space="0" w:color="auto"/>
              <w:right w:val="single" w:sz="4" w:space="0" w:color="auto"/>
            </w:tcBorders>
            <w:shd w:val="clear" w:color="auto" w:fill="auto"/>
          </w:tcPr>
          <w:p w14:paraId="1B258ED5" w14:textId="77777777" w:rsidR="00DC1859" w:rsidRPr="00491A81" w:rsidRDefault="00DC1859" w:rsidP="005B0CE9">
            <w:pPr>
              <w:rPr>
                <w:rFonts w:cstheme="minorHAnsi"/>
              </w:rPr>
            </w:pPr>
            <w:r w:rsidRPr="00491A81">
              <w:rPr>
                <w:rFonts w:cstheme="minorHAnsi"/>
                <w:bCs/>
              </w:rPr>
              <w:lastRenderedPageBreak/>
              <w:t>VA.HS2.17</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0AE52F77" w14:textId="77777777" w:rsidR="00DC1859" w:rsidRPr="00491A81" w:rsidRDefault="00DC1859" w:rsidP="005B0CE9">
            <w:pPr>
              <w:rPr>
                <w:rFonts w:cstheme="minorHAnsi"/>
              </w:rPr>
            </w:pPr>
            <w:r w:rsidRPr="00491A81">
              <w:rPr>
                <w:rFonts w:cstheme="minorHAnsi"/>
              </w:rPr>
              <w:t>Select and compare artwork using specific historical issues or themes related to other subject areas.</w:t>
            </w:r>
          </w:p>
        </w:tc>
      </w:tr>
      <w:tr w:rsidR="00DC1859" w:rsidRPr="00491A81" w14:paraId="715BFFEC" w14:textId="77777777" w:rsidTr="005B0CE9">
        <w:tblPrEx>
          <w:tblLook w:val="0000" w:firstRow="0" w:lastRow="0" w:firstColumn="0" w:lastColumn="0" w:noHBand="0" w:noVBand="0"/>
        </w:tblPrEx>
        <w:tc>
          <w:tcPr>
            <w:tcW w:w="712" w:type="pct"/>
            <w:shd w:val="clear" w:color="auto" w:fill="auto"/>
          </w:tcPr>
          <w:p w14:paraId="4E67F3B2" w14:textId="77777777" w:rsidR="00DC1859" w:rsidRPr="00491A81" w:rsidRDefault="00DC1859" w:rsidP="005B0CE9">
            <w:pPr>
              <w:rPr>
                <w:rFonts w:cstheme="minorHAnsi"/>
              </w:rPr>
            </w:pPr>
            <w:r w:rsidRPr="00491A81">
              <w:rPr>
                <w:rFonts w:cstheme="minorHAnsi"/>
                <w:bCs/>
              </w:rPr>
              <w:t>VA.HS2.18</w:t>
            </w:r>
          </w:p>
        </w:tc>
        <w:tc>
          <w:tcPr>
            <w:tcW w:w="4288" w:type="pct"/>
            <w:shd w:val="clear" w:color="auto" w:fill="auto"/>
          </w:tcPr>
          <w:p w14:paraId="04FCCD48" w14:textId="77777777" w:rsidR="00DC1859" w:rsidRPr="00491A81" w:rsidRDefault="00DC1859" w:rsidP="005B0CE9">
            <w:pPr>
              <w:autoSpaceDE w:val="0"/>
              <w:autoSpaceDN w:val="0"/>
              <w:adjustRightInd w:val="0"/>
              <w:rPr>
                <w:rFonts w:eastAsia="Arial" w:cstheme="minorHAnsi"/>
              </w:rPr>
            </w:pPr>
            <w:r w:rsidRPr="00491A81">
              <w:rPr>
                <w:rFonts w:eastAsia="Arial" w:cstheme="minorHAnsi"/>
              </w:rPr>
              <w:t>Apply creative problem-solving techniques to produce a multi-disciplinary artwork.</w:t>
            </w:r>
          </w:p>
        </w:tc>
      </w:tr>
    </w:tbl>
    <w:p w14:paraId="7175E67C" w14:textId="77777777" w:rsidR="00DC1859" w:rsidRPr="00491A81" w:rsidRDefault="00DC1859" w:rsidP="00DC1859">
      <w:pPr>
        <w:rPr>
          <w:rFonts w:cstheme="minorHAnsi"/>
          <w:b/>
        </w:rPr>
      </w:pPr>
    </w:p>
    <w:p w14:paraId="53181683" w14:textId="77777777" w:rsidR="00DC1859" w:rsidRDefault="00DC1859" w:rsidP="00BC26A4">
      <w:pPr>
        <w:pStyle w:val="WPNormal"/>
        <w:rPr>
          <w:rFonts w:ascii="Helvetica" w:hAnsi="Helvetica" w:cs="Helvetica"/>
          <w:sz w:val="20"/>
          <w:szCs w:val="20"/>
        </w:rPr>
      </w:pPr>
    </w:p>
    <w:sectPr w:rsidR="00DC1859" w:rsidSect="008B14D7">
      <w:footerReference w:type="default" r:id="rId7"/>
      <w:pgSz w:w="12240" w:h="15840"/>
      <w:pgMar w:top="288" w:right="288" w:bottom="288" w:left="28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E620" w14:textId="77777777" w:rsidR="00BF5E3D" w:rsidRDefault="00BF5E3D">
      <w:r>
        <w:separator/>
      </w:r>
    </w:p>
  </w:endnote>
  <w:endnote w:type="continuationSeparator" w:id="0">
    <w:p w14:paraId="6ECA80D6" w14:textId="77777777" w:rsidR="00BF5E3D" w:rsidRDefault="00BF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Chicago">
    <w:altName w:val="Arial"/>
    <w:panose1 w:val="020B0604020202020204"/>
    <w:charset w:val="00"/>
    <w:family w:val="auto"/>
    <w:notTrueType/>
    <w:pitch w:val="variable"/>
    <w:sig w:usb0="00000003" w:usb1="00000000" w:usb2="00000000" w:usb3="00000000" w:csb0="00000001" w:csb1="00000000"/>
  </w:font>
  <w:font w:name="Geneva">
    <w:altName w:val="Arial"/>
    <w:panose1 w:val="020B0503030404040204"/>
    <w:charset w:val="00"/>
    <w:family w:val="swiss"/>
    <w:notTrueType/>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chie">
    <w:altName w:val="Courier New"/>
    <w:panose1 w:val="020B0604020202020204"/>
    <w:charset w:val="00"/>
    <w:family w:val="auto"/>
    <w:pitch w:val="variable"/>
    <w:sig w:usb0="00000003" w:usb1="00000000" w:usb2="00000000" w:usb3="00000000" w:csb0="00000001" w:csb1="00000000"/>
  </w:font>
  <w:font w:name="MS Shell Dlg">
    <w:altName w:val="Sylfaen"/>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A7E8" w14:textId="77777777" w:rsidR="00324FE2" w:rsidRPr="00944AF8" w:rsidRDefault="00324FE2" w:rsidP="00855EEC">
    <w:pPr>
      <w:pStyle w:val="Footer"/>
      <w:jc w:val="center"/>
      <w:rPr>
        <w:i/>
        <w:iCs/>
        <w:color w:val="000000"/>
        <w:sz w:val="20"/>
        <w:szCs w:val="20"/>
      </w:rPr>
    </w:pPr>
    <w:r>
      <w:rPr>
        <w:i/>
        <w:iCs/>
        <w:color w:val="000000"/>
        <w:sz w:val="20"/>
        <w:szCs w:val="20"/>
      </w:rPr>
      <w:t xml:space="preserve">Course material and content </w:t>
    </w:r>
    <w:r w:rsidRPr="00944AF8">
      <w:rPr>
        <w:i/>
        <w:iCs/>
        <w:color w:val="000000"/>
        <w:sz w:val="20"/>
        <w:szCs w:val="20"/>
      </w:rPr>
      <w:t>subject to chang</w:t>
    </w:r>
    <w:r>
      <w:rPr>
        <w:i/>
        <w:iCs/>
        <w:color w:val="000000"/>
        <w:sz w:val="20"/>
        <w:szCs w:val="20"/>
      </w:rPr>
      <w:t>e at the instructors discretion.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A5338" w14:textId="77777777" w:rsidR="00BF5E3D" w:rsidRDefault="00BF5E3D">
      <w:r>
        <w:separator/>
      </w:r>
    </w:p>
  </w:footnote>
  <w:footnote w:type="continuationSeparator" w:id="0">
    <w:p w14:paraId="256AA57D" w14:textId="77777777" w:rsidR="00BF5E3D" w:rsidRDefault="00BF5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E12"/>
    <w:multiLevelType w:val="hybridMultilevel"/>
    <w:tmpl w:val="EAD81762"/>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10536D27"/>
    <w:multiLevelType w:val="multilevel"/>
    <w:tmpl w:val="08C85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BD71EBF"/>
    <w:multiLevelType w:val="hybridMultilevel"/>
    <w:tmpl w:val="7FFC82CC"/>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2CF319EE"/>
    <w:multiLevelType w:val="hybridMultilevel"/>
    <w:tmpl w:val="86B697F2"/>
    <w:lvl w:ilvl="0" w:tplc="E93AF7D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0A033D0"/>
    <w:multiLevelType w:val="hybridMultilevel"/>
    <w:tmpl w:val="E87ED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CE05A7"/>
    <w:multiLevelType w:val="hybridMultilevel"/>
    <w:tmpl w:val="0F90830E"/>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36C56AC6"/>
    <w:multiLevelType w:val="hybridMultilevel"/>
    <w:tmpl w:val="8C8EB3F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5F0864"/>
    <w:multiLevelType w:val="hybridMultilevel"/>
    <w:tmpl w:val="324E4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B6067C"/>
    <w:multiLevelType w:val="hybridMultilevel"/>
    <w:tmpl w:val="F9BC61FE"/>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42E87AD0"/>
    <w:multiLevelType w:val="multilevel"/>
    <w:tmpl w:val="E87ED0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542522"/>
    <w:multiLevelType w:val="hybridMultilevel"/>
    <w:tmpl w:val="A31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C69D7"/>
    <w:multiLevelType w:val="hybridMultilevel"/>
    <w:tmpl w:val="E52C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14D02"/>
    <w:multiLevelType w:val="hybridMultilevel"/>
    <w:tmpl w:val="F676BE46"/>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79824719"/>
    <w:multiLevelType w:val="hybridMultilevel"/>
    <w:tmpl w:val="78D609E0"/>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BF23558"/>
    <w:multiLevelType w:val="hybridMultilevel"/>
    <w:tmpl w:val="5A969AC0"/>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1765950853">
    <w:abstractNumId w:val="4"/>
  </w:num>
  <w:num w:numId="2" w16cid:durableId="1303345629">
    <w:abstractNumId w:val="6"/>
  </w:num>
  <w:num w:numId="3" w16cid:durableId="261838611">
    <w:abstractNumId w:val="1"/>
  </w:num>
  <w:num w:numId="4" w16cid:durableId="1651786351">
    <w:abstractNumId w:val="12"/>
  </w:num>
  <w:num w:numId="5" w16cid:durableId="1157451819">
    <w:abstractNumId w:val="5"/>
  </w:num>
  <w:num w:numId="6" w16cid:durableId="667636309">
    <w:abstractNumId w:val="2"/>
  </w:num>
  <w:num w:numId="7" w16cid:durableId="1681657816">
    <w:abstractNumId w:val="14"/>
  </w:num>
  <w:num w:numId="8" w16cid:durableId="573465944">
    <w:abstractNumId w:val="8"/>
  </w:num>
  <w:num w:numId="9" w16cid:durableId="2075158467">
    <w:abstractNumId w:val="0"/>
  </w:num>
  <w:num w:numId="10" w16cid:durableId="1321151210">
    <w:abstractNumId w:val="13"/>
  </w:num>
  <w:num w:numId="11" w16cid:durableId="1108429017">
    <w:abstractNumId w:val="3"/>
  </w:num>
  <w:num w:numId="12" w16cid:durableId="862670214">
    <w:abstractNumId w:val="9"/>
  </w:num>
  <w:num w:numId="13" w16cid:durableId="4741848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2999818">
    <w:abstractNumId w:val="10"/>
  </w:num>
  <w:num w:numId="15" w16cid:durableId="221412367">
    <w:abstractNumId w:val="7"/>
  </w:num>
  <w:num w:numId="16" w16cid:durableId="4583051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70"/>
    <w:rsid w:val="0008596B"/>
    <w:rsid w:val="00093FD0"/>
    <w:rsid w:val="000B686E"/>
    <w:rsid w:val="00156012"/>
    <w:rsid w:val="00172167"/>
    <w:rsid w:val="001726EB"/>
    <w:rsid w:val="001A6886"/>
    <w:rsid w:val="00203C7A"/>
    <w:rsid w:val="00237ECB"/>
    <w:rsid w:val="00266D7F"/>
    <w:rsid w:val="00306BE8"/>
    <w:rsid w:val="00324FE2"/>
    <w:rsid w:val="003548BB"/>
    <w:rsid w:val="00363F41"/>
    <w:rsid w:val="003829DF"/>
    <w:rsid w:val="00414F37"/>
    <w:rsid w:val="004323C2"/>
    <w:rsid w:val="004D2334"/>
    <w:rsid w:val="004E7869"/>
    <w:rsid w:val="0050461D"/>
    <w:rsid w:val="0051077B"/>
    <w:rsid w:val="005236E1"/>
    <w:rsid w:val="005346BD"/>
    <w:rsid w:val="00546C89"/>
    <w:rsid w:val="0059608C"/>
    <w:rsid w:val="005C5A7D"/>
    <w:rsid w:val="005E741B"/>
    <w:rsid w:val="00610DD6"/>
    <w:rsid w:val="00675B24"/>
    <w:rsid w:val="006D40A2"/>
    <w:rsid w:val="006F5C96"/>
    <w:rsid w:val="007751D4"/>
    <w:rsid w:val="007F0CF5"/>
    <w:rsid w:val="007F3BDD"/>
    <w:rsid w:val="0080618A"/>
    <w:rsid w:val="00855EEC"/>
    <w:rsid w:val="00856C60"/>
    <w:rsid w:val="00872FC2"/>
    <w:rsid w:val="00883835"/>
    <w:rsid w:val="008A5859"/>
    <w:rsid w:val="008B14D7"/>
    <w:rsid w:val="00936A19"/>
    <w:rsid w:val="00941993"/>
    <w:rsid w:val="00944AF8"/>
    <w:rsid w:val="0095371D"/>
    <w:rsid w:val="0096121C"/>
    <w:rsid w:val="0097517D"/>
    <w:rsid w:val="009A664D"/>
    <w:rsid w:val="009B1C9D"/>
    <w:rsid w:val="009B6D67"/>
    <w:rsid w:val="009F4B38"/>
    <w:rsid w:val="00A068C5"/>
    <w:rsid w:val="00A50995"/>
    <w:rsid w:val="00AA1265"/>
    <w:rsid w:val="00AD65D6"/>
    <w:rsid w:val="00B923CC"/>
    <w:rsid w:val="00BA25AF"/>
    <w:rsid w:val="00BB6608"/>
    <w:rsid w:val="00BC1A16"/>
    <w:rsid w:val="00BC26A4"/>
    <w:rsid w:val="00BD2B82"/>
    <w:rsid w:val="00BD42C2"/>
    <w:rsid w:val="00BD66C3"/>
    <w:rsid w:val="00BF5E3D"/>
    <w:rsid w:val="00C634F2"/>
    <w:rsid w:val="00C76791"/>
    <w:rsid w:val="00C90F1D"/>
    <w:rsid w:val="00C92446"/>
    <w:rsid w:val="00CB7570"/>
    <w:rsid w:val="00CC43AF"/>
    <w:rsid w:val="00CC7C3E"/>
    <w:rsid w:val="00D13204"/>
    <w:rsid w:val="00D30FBB"/>
    <w:rsid w:val="00D45FE6"/>
    <w:rsid w:val="00D46292"/>
    <w:rsid w:val="00D66BE9"/>
    <w:rsid w:val="00D67E30"/>
    <w:rsid w:val="00DC1859"/>
    <w:rsid w:val="00E92133"/>
    <w:rsid w:val="00EF26B6"/>
    <w:rsid w:val="00F63044"/>
    <w:rsid w:val="00F6624A"/>
    <w:rsid w:val="00FA7310"/>
    <w:rsid w:val="00FB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F3157"/>
  <w15:chartTrackingRefBased/>
  <w15:docId w15:val="{FFBE2E31-1573-4C7C-9D35-A3A59F56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WPWPDefaults"/>
    <w:rPr>
      <w:rFonts w:ascii="Chicago" w:hAnsi="Chicago" w:cs="Chicago"/>
    </w:rPr>
  </w:style>
  <w:style w:type="paragraph" w:customStyle="1" w:styleId="WPWPDefaults">
    <w:name w:val="WP_WP Defaults"/>
    <w:pPr>
      <w:widowControl w:val="0"/>
      <w:autoSpaceDE w:val="0"/>
      <w:autoSpaceDN w:val="0"/>
      <w:adjustRightInd w:val="0"/>
    </w:pPr>
    <w:rPr>
      <w:rFonts w:ascii="Geneva" w:hAnsi="Geneva" w:cs="Geneva"/>
      <w:sz w:val="24"/>
      <w:szCs w:val="24"/>
    </w:rPr>
  </w:style>
  <w:style w:type="paragraph" w:styleId="Header">
    <w:name w:val="header"/>
    <w:basedOn w:val="Normal"/>
    <w:rsid w:val="00855EEC"/>
    <w:pPr>
      <w:tabs>
        <w:tab w:val="center" w:pos="4320"/>
        <w:tab w:val="right" w:pos="8640"/>
      </w:tabs>
    </w:pPr>
  </w:style>
  <w:style w:type="paragraph" w:styleId="Footer">
    <w:name w:val="footer"/>
    <w:basedOn w:val="Normal"/>
    <w:rsid w:val="00855EEC"/>
    <w:pPr>
      <w:tabs>
        <w:tab w:val="center" w:pos="4320"/>
        <w:tab w:val="right" w:pos="8640"/>
      </w:tabs>
    </w:pPr>
  </w:style>
  <w:style w:type="paragraph" w:styleId="ListParagraph">
    <w:name w:val="List Paragraph"/>
    <w:basedOn w:val="Normal"/>
    <w:uiPriority w:val="34"/>
    <w:qFormat/>
    <w:rsid w:val="009F4B38"/>
    <w:pPr>
      <w:ind w:left="720"/>
      <w:contextualSpacing/>
    </w:pPr>
  </w:style>
  <w:style w:type="table" w:customStyle="1" w:styleId="TableGrid1">
    <w:name w:val="Table Grid1"/>
    <w:basedOn w:val="TableNormal"/>
    <w:next w:val="TableGrid"/>
    <w:uiPriority w:val="39"/>
    <w:rsid w:val="00DC18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1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33234">
      <w:bodyDiv w:val="1"/>
      <w:marLeft w:val="0"/>
      <w:marRight w:val="0"/>
      <w:marTop w:val="0"/>
      <w:marBottom w:val="0"/>
      <w:divBdr>
        <w:top w:val="none" w:sz="0" w:space="0" w:color="auto"/>
        <w:left w:val="none" w:sz="0" w:space="0" w:color="auto"/>
        <w:bottom w:val="none" w:sz="0" w:space="0" w:color="auto"/>
        <w:right w:val="none" w:sz="0" w:space="0" w:color="auto"/>
      </w:divBdr>
    </w:div>
    <w:div w:id="153533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3244</Words>
  <Characters>18493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SYLLABUS</vt:lpstr>
    </vt:vector>
  </TitlesOfParts>
  <Company>Southeast Missouri State Univ</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Computer Services</dc:creator>
  <cp:keywords/>
  <dc:description/>
  <cp:lastModifiedBy>Greg Wireman</cp:lastModifiedBy>
  <cp:revision>3</cp:revision>
  <cp:lastPrinted>2008-08-12T00:59:00Z</cp:lastPrinted>
  <dcterms:created xsi:type="dcterms:W3CDTF">2023-09-04T21:08:00Z</dcterms:created>
  <dcterms:modified xsi:type="dcterms:W3CDTF">2023-09-04T21:11:00Z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2023-09-04T21:08:06Z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2c356bba-9758-4a50-8fd6-bc6ea7b3796c</vt:lpwstr>
  </property>
  <property fmtid="{D5CDD505-2E9C-101B-9397-08002B2CF9AE}" pid="8" name="MSIP_Label_460f4a70-4b6c-4bd4-a002-31edb9c00abe_ContentBits">
    <vt:lpwstr>0</vt:lpwstr>
  </property>
</Properties>
</file>